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5640" w14:textId="77777777" w:rsidR="009B4DFC" w:rsidRPr="00266C9A" w:rsidRDefault="009B4DFC" w:rsidP="009B4DFC">
      <w:pPr>
        <w:pStyle w:val="Default"/>
        <w:jc w:val="center"/>
        <w:rPr>
          <w:rFonts w:ascii="Century Gothic" w:hAnsi="Century Gothic" w:cstheme="minorHAnsi"/>
          <w:color w:val="0070C0"/>
          <w:sz w:val="22"/>
          <w:szCs w:val="22"/>
        </w:rPr>
      </w:pPr>
      <w:r w:rsidRPr="00266C9A">
        <w:rPr>
          <w:rFonts w:ascii="Century Gothic" w:hAnsi="Century Gothic" w:cstheme="minorHAnsi"/>
          <w:b/>
          <w:bCs/>
          <w:color w:val="0070C0"/>
          <w:sz w:val="22"/>
          <w:szCs w:val="22"/>
        </w:rPr>
        <w:t>DOMANDA DI ADESIONE</w:t>
      </w:r>
      <w:r w:rsidR="00266C9A" w:rsidRPr="00266C9A">
        <w:rPr>
          <w:rFonts w:ascii="Century Gothic" w:hAnsi="Century Gothic" w:cstheme="minorHAnsi"/>
          <w:b/>
          <w:bCs/>
          <w:color w:val="0070C0"/>
          <w:sz w:val="22"/>
          <w:szCs w:val="22"/>
        </w:rPr>
        <w:t xml:space="preserve"> e/o DI LICENZA D’USO DEL MARCHIO</w:t>
      </w:r>
      <w:r w:rsidR="00266C9A">
        <w:rPr>
          <w:rFonts w:ascii="Century Gothic" w:hAnsi="Century Gothic" w:cstheme="minorHAnsi"/>
          <w:b/>
          <w:bCs/>
          <w:color w:val="0070C0"/>
          <w:sz w:val="22"/>
          <w:szCs w:val="22"/>
        </w:rPr>
        <w:t xml:space="preserve"> PSV</w:t>
      </w:r>
    </w:p>
    <w:tbl>
      <w:tblPr>
        <w:tblStyle w:val="Grigliatabella"/>
        <w:tblW w:w="5083" w:type="pct"/>
        <w:tblLook w:val="04A0" w:firstRow="1" w:lastRow="0" w:firstColumn="1" w:lastColumn="0" w:noHBand="0" w:noVBand="1"/>
      </w:tblPr>
      <w:tblGrid>
        <w:gridCol w:w="4892"/>
        <w:gridCol w:w="4896"/>
      </w:tblGrid>
      <w:tr w:rsidR="00DA0824" w:rsidRPr="00B66B59" w14:paraId="3A8589EB" w14:textId="77777777" w:rsidTr="009F1B73">
        <w:trPr>
          <w:trHeight w:val="20"/>
        </w:trPr>
        <w:tc>
          <w:tcPr>
            <w:tcW w:w="2499" w:type="pct"/>
            <w:vAlign w:val="center"/>
          </w:tcPr>
          <w:p w14:paraId="3F6EC2CC" w14:textId="300D0F1D" w:rsidR="00DA0824" w:rsidRPr="002464FC" w:rsidRDefault="000765FF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RAGIONE SOCIALE </w:t>
            </w:r>
          </w:p>
        </w:tc>
        <w:tc>
          <w:tcPr>
            <w:tcW w:w="2501" w:type="pct"/>
            <w:vAlign w:val="center"/>
          </w:tcPr>
          <w:p w14:paraId="1733D52B" w14:textId="77777777" w:rsidR="00DA0824" w:rsidRPr="00266C9A" w:rsidRDefault="00DA0824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18"/>
                <w:szCs w:val="18"/>
              </w:rPr>
            </w:pPr>
          </w:p>
        </w:tc>
      </w:tr>
      <w:tr w:rsidR="00DA0824" w:rsidRPr="00B66B59" w14:paraId="265B5C6E" w14:textId="77777777" w:rsidTr="009F1B73">
        <w:trPr>
          <w:trHeight w:val="20"/>
        </w:trPr>
        <w:tc>
          <w:tcPr>
            <w:tcW w:w="2499" w:type="pct"/>
            <w:vAlign w:val="center"/>
          </w:tcPr>
          <w:p w14:paraId="3008D829" w14:textId="41FE3FB5" w:rsidR="00DA0824" w:rsidRPr="002464FC" w:rsidRDefault="000765FF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NOME </w:t>
            </w:r>
            <w:r w:rsidR="00E11436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e </w:t>
            </w: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COGNOME </w:t>
            </w:r>
            <w:r w:rsidR="00C05E4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del </w:t>
            </w:r>
            <w:r w:rsidR="00DA0824" w:rsidRPr="002464FC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Titolare o Legale Rappresentante </w:t>
            </w:r>
          </w:p>
        </w:tc>
        <w:tc>
          <w:tcPr>
            <w:tcW w:w="2501" w:type="pct"/>
            <w:vAlign w:val="center"/>
          </w:tcPr>
          <w:p w14:paraId="5E5963ED" w14:textId="77777777" w:rsidR="00DA0824" w:rsidRPr="00266C9A" w:rsidRDefault="00DA0824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18"/>
                <w:szCs w:val="18"/>
              </w:rPr>
            </w:pPr>
          </w:p>
        </w:tc>
      </w:tr>
      <w:tr w:rsidR="00DA0824" w:rsidRPr="00B66B59" w14:paraId="7BF0B890" w14:textId="77777777" w:rsidTr="009F1B73">
        <w:trPr>
          <w:trHeight w:val="20"/>
        </w:trPr>
        <w:tc>
          <w:tcPr>
            <w:tcW w:w="2499" w:type="pct"/>
            <w:vAlign w:val="center"/>
          </w:tcPr>
          <w:p w14:paraId="19F5BFEE" w14:textId="16703F2F" w:rsidR="00205179" w:rsidRPr="002464FC" w:rsidRDefault="000765FF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i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INDIRIZZO COMPLETO </w:t>
            </w:r>
            <w:r w:rsidR="00C05E4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s</w:t>
            </w:r>
            <w:r w:rsidR="00DA0824" w:rsidRPr="002464FC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ede legale </w:t>
            </w:r>
          </w:p>
        </w:tc>
        <w:tc>
          <w:tcPr>
            <w:tcW w:w="2501" w:type="pct"/>
            <w:vAlign w:val="center"/>
          </w:tcPr>
          <w:p w14:paraId="03D0CA62" w14:textId="77777777" w:rsidR="00DA0824" w:rsidRPr="00266C9A" w:rsidRDefault="00DA0824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18"/>
                <w:szCs w:val="18"/>
              </w:rPr>
            </w:pPr>
          </w:p>
        </w:tc>
      </w:tr>
      <w:tr w:rsidR="00A7488C" w:rsidRPr="00B66B59" w14:paraId="148F4301" w14:textId="77777777" w:rsidTr="009F1B73">
        <w:trPr>
          <w:trHeight w:val="20"/>
        </w:trPr>
        <w:tc>
          <w:tcPr>
            <w:tcW w:w="2499" w:type="pct"/>
            <w:vAlign w:val="center"/>
          </w:tcPr>
          <w:p w14:paraId="5CE55789" w14:textId="2B158074" w:rsidR="00A7488C" w:rsidRPr="002464FC" w:rsidRDefault="00A7488C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2464FC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P. IVA</w:t>
            </w: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01" w:type="pct"/>
            <w:vAlign w:val="center"/>
          </w:tcPr>
          <w:p w14:paraId="655BF9E9" w14:textId="3138A752" w:rsidR="00A7488C" w:rsidRPr="00266C9A" w:rsidRDefault="00A7488C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C.F</w:t>
            </w:r>
          </w:p>
        </w:tc>
      </w:tr>
      <w:tr w:rsidR="00DA0824" w:rsidRPr="00B66B59" w14:paraId="494178B6" w14:textId="77777777" w:rsidTr="009F1B73">
        <w:trPr>
          <w:trHeight w:val="20"/>
        </w:trPr>
        <w:tc>
          <w:tcPr>
            <w:tcW w:w="2499" w:type="pct"/>
            <w:vAlign w:val="center"/>
          </w:tcPr>
          <w:p w14:paraId="60ADF8CB" w14:textId="77777777" w:rsidR="00B66B59" w:rsidRPr="002464FC" w:rsidRDefault="00DA0824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2464FC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Telefono</w:t>
            </w:r>
          </w:p>
        </w:tc>
        <w:tc>
          <w:tcPr>
            <w:tcW w:w="2501" w:type="pct"/>
            <w:vAlign w:val="center"/>
          </w:tcPr>
          <w:p w14:paraId="0D2E6E13" w14:textId="5AACBAF3" w:rsidR="00DA0824" w:rsidRPr="00266C9A" w:rsidRDefault="00400A81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Indirizzo PEC</w:t>
            </w:r>
          </w:p>
        </w:tc>
      </w:tr>
      <w:tr w:rsidR="00DA0824" w:rsidRPr="00B66B59" w14:paraId="1017BFCC" w14:textId="77777777" w:rsidTr="009F1B73">
        <w:trPr>
          <w:trHeight w:val="20"/>
        </w:trPr>
        <w:tc>
          <w:tcPr>
            <w:tcW w:w="2499" w:type="pct"/>
            <w:vAlign w:val="center"/>
          </w:tcPr>
          <w:p w14:paraId="07D8404B" w14:textId="0EB7BBB1" w:rsidR="00DA0824" w:rsidRPr="002464FC" w:rsidRDefault="00A671CE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S</w:t>
            </w:r>
            <w:r w:rsidR="00DA0824" w:rsidRPr="002464FC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ito web</w:t>
            </w:r>
          </w:p>
        </w:tc>
        <w:tc>
          <w:tcPr>
            <w:tcW w:w="2501" w:type="pct"/>
            <w:vAlign w:val="center"/>
          </w:tcPr>
          <w:p w14:paraId="0E272DE1" w14:textId="77777777" w:rsidR="00DA0824" w:rsidRPr="00266C9A" w:rsidRDefault="00DA0824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18"/>
                <w:szCs w:val="18"/>
              </w:rPr>
            </w:pPr>
          </w:p>
        </w:tc>
      </w:tr>
      <w:tr w:rsidR="00DA0824" w:rsidRPr="00B66B59" w14:paraId="42AD8CDC" w14:textId="77777777" w:rsidTr="009F1B73">
        <w:trPr>
          <w:trHeight w:val="20"/>
        </w:trPr>
        <w:tc>
          <w:tcPr>
            <w:tcW w:w="2499" w:type="pct"/>
            <w:vAlign w:val="center"/>
          </w:tcPr>
          <w:p w14:paraId="7A25AB48" w14:textId="3C0B6EA7" w:rsidR="00DA0824" w:rsidRPr="002464FC" w:rsidRDefault="009F1B73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Nominativo e </w:t>
            </w:r>
            <w:r w:rsidR="000765FF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e-mail </w:t>
            </w:r>
            <w:r w:rsidR="000765FF" w:rsidRPr="002464FC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per contatti</w:t>
            </w:r>
            <w:r w:rsidR="000765FF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amministrativi</w:t>
            </w:r>
          </w:p>
        </w:tc>
        <w:tc>
          <w:tcPr>
            <w:tcW w:w="2501" w:type="pct"/>
            <w:vAlign w:val="center"/>
          </w:tcPr>
          <w:p w14:paraId="1228CF83" w14:textId="77777777" w:rsidR="00205179" w:rsidRPr="00266C9A" w:rsidRDefault="00205179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18"/>
                <w:szCs w:val="18"/>
              </w:rPr>
            </w:pPr>
          </w:p>
        </w:tc>
      </w:tr>
      <w:tr w:rsidR="000765FF" w:rsidRPr="00B66B59" w14:paraId="609C2785" w14:textId="77777777" w:rsidTr="009F1B73">
        <w:trPr>
          <w:trHeight w:val="20"/>
        </w:trPr>
        <w:tc>
          <w:tcPr>
            <w:tcW w:w="2499" w:type="pct"/>
            <w:vAlign w:val="center"/>
          </w:tcPr>
          <w:p w14:paraId="078D5ACE" w14:textId="7E11870C" w:rsidR="000765FF" w:rsidRDefault="009F1B73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Nominativo e e-mail </w:t>
            </w:r>
            <w:r w:rsidR="000765FF" w:rsidRPr="002464FC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per </w:t>
            </w:r>
            <w:r w:rsidR="000765FF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gestione PSV</w:t>
            </w:r>
          </w:p>
        </w:tc>
        <w:tc>
          <w:tcPr>
            <w:tcW w:w="2501" w:type="pct"/>
            <w:vAlign w:val="center"/>
          </w:tcPr>
          <w:p w14:paraId="54E1418A" w14:textId="77777777" w:rsidR="000765FF" w:rsidRPr="00266C9A" w:rsidRDefault="000765FF" w:rsidP="002464FC">
            <w:pPr>
              <w:pStyle w:val="Default"/>
              <w:spacing w:line="360" w:lineRule="auto"/>
              <w:rPr>
                <w:rFonts w:ascii="Century Gothic" w:hAnsi="Century Gothic" w:cstheme="minorHAnsi"/>
                <w:color w:val="auto"/>
                <w:sz w:val="18"/>
                <w:szCs w:val="18"/>
              </w:rPr>
            </w:pPr>
          </w:p>
        </w:tc>
      </w:tr>
    </w:tbl>
    <w:p w14:paraId="6E0E22D4" w14:textId="73092DEA" w:rsidR="009B4DFC" w:rsidRPr="002464FC" w:rsidRDefault="009B4DFC" w:rsidP="00E7437C">
      <w:pPr>
        <w:pStyle w:val="Default"/>
        <w:rPr>
          <w:rFonts w:ascii="Century Gothic" w:hAnsi="Century Gothic" w:cstheme="minorHAnsi"/>
          <w:b/>
          <w:color w:val="0070C0"/>
          <w:sz w:val="22"/>
          <w:szCs w:val="22"/>
        </w:rPr>
      </w:pPr>
    </w:p>
    <w:tbl>
      <w:tblPr>
        <w:tblStyle w:val="Grigliatabella"/>
        <w:tblW w:w="5090" w:type="pct"/>
        <w:tblLook w:val="04A0" w:firstRow="1" w:lastRow="0" w:firstColumn="1" w:lastColumn="0" w:noHBand="0" w:noVBand="1"/>
      </w:tblPr>
      <w:tblGrid>
        <w:gridCol w:w="325"/>
        <w:gridCol w:w="5155"/>
        <w:gridCol w:w="277"/>
        <w:gridCol w:w="386"/>
        <w:gridCol w:w="3658"/>
      </w:tblGrid>
      <w:tr w:rsidR="0055097B" w:rsidRPr="00266C9A" w14:paraId="38E73550" w14:textId="77777777" w:rsidTr="009F1B73"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518865C" w14:textId="225638D5" w:rsidR="0055097B" w:rsidRPr="00266C9A" w:rsidRDefault="0055097B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 xml:space="preserve">Richiesta di </w:t>
            </w:r>
            <w:r w:rsidR="003847CE"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>adesione</w:t>
            </w:r>
            <w:r w:rsidRPr="002464FC"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 xml:space="preserve"> all’Istituto per la Promozione delle Plastiche da Riciclo –</w:t>
            </w:r>
            <w:r w:rsidR="009F1B73"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 xml:space="preserve"> </w:t>
            </w:r>
            <w:r w:rsidRPr="002464FC"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>I.P.P.R. in qualità di</w:t>
            </w:r>
            <w:r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 xml:space="preserve"> </w:t>
            </w:r>
            <w:r w:rsidRPr="00901588">
              <w:rPr>
                <w:rFonts w:ascii="Century Gothic" w:hAnsi="Century Gothic" w:cstheme="minorHAnsi"/>
                <w:i/>
                <w:color w:val="1F497D" w:themeColor="text2"/>
                <w:sz w:val="20"/>
                <w:szCs w:val="20"/>
              </w:rPr>
              <w:t>(</w:t>
            </w:r>
            <w:r w:rsidR="00B9025D" w:rsidRPr="00901588">
              <w:rPr>
                <w:rFonts w:ascii="Century Gothic" w:hAnsi="Century Gothic" w:cstheme="minorHAnsi"/>
                <w:i/>
                <w:color w:val="1F497D" w:themeColor="text2"/>
                <w:sz w:val="20"/>
                <w:szCs w:val="20"/>
              </w:rPr>
              <w:t>cont</w:t>
            </w:r>
            <w:r w:rsidR="00901588" w:rsidRPr="00901588">
              <w:rPr>
                <w:rFonts w:ascii="Century Gothic" w:hAnsi="Century Gothic" w:cstheme="minorHAnsi"/>
                <w:i/>
                <w:color w:val="1F497D" w:themeColor="text2"/>
                <w:sz w:val="20"/>
                <w:szCs w:val="20"/>
              </w:rPr>
              <w:t>r</w:t>
            </w:r>
            <w:r w:rsidR="00B9025D" w:rsidRPr="00901588">
              <w:rPr>
                <w:rFonts w:ascii="Century Gothic" w:hAnsi="Century Gothic" w:cstheme="minorHAnsi"/>
                <w:i/>
                <w:color w:val="1F497D" w:themeColor="text2"/>
                <w:sz w:val="20"/>
                <w:szCs w:val="20"/>
              </w:rPr>
              <w:t>assegnare una voce per ciascuna delle tabelle sottostanti</w:t>
            </w:r>
            <w:r w:rsidRPr="00901588">
              <w:rPr>
                <w:rFonts w:ascii="Century Gothic" w:hAnsi="Century Gothic" w:cstheme="minorHAnsi"/>
                <w:i/>
                <w:color w:val="1F497D" w:themeColor="text2"/>
                <w:sz w:val="20"/>
                <w:szCs w:val="20"/>
              </w:rPr>
              <w:t>):</w:t>
            </w:r>
          </w:p>
        </w:tc>
      </w:tr>
      <w:tr w:rsidR="0055097B" w:rsidRPr="00266C9A" w14:paraId="0F6292DA" w14:textId="77777777" w:rsidTr="00DB540C"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6E21D" w14:textId="77777777" w:rsidR="0055097B" w:rsidRPr="00266C9A" w:rsidRDefault="0055097B" w:rsidP="00C859D0">
            <w:pPr>
              <w:pStyle w:val="Default"/>
              <w:ind w:left="426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D5884" w14:textId="77777777" w:rsidR="0055097B" w:rsidRPr="00266C9A" w:rsidRDefault="0055097B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97B98" w14:textId="77777777" w:rsidR="0055097B" w:rsidRPr="00266C9A" w:rsidRDefault="0055097B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7668A" w14:textId="77777777" w:rsidR="0055097B" w:rsidRPr="00266C9A" w:rsidRDefault="0055097B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57A53" w14:textId="77777777" w:rsidR="0055097B" w:rsidRPr="00266C9A" w:rsidRDefault="0055097B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</w:tr>
      <w:tr w:rsidR="00E11436" w:rsidRPr="00266C9A" w14:paraId="41B63C60" w14:textId="77777777" w:rsidTr="00DB540C">
        <w:tc>
          <w:tcPr>
            <w:tcW w:w="166" w:type="pct"/>
            <w:tcBorders>
              <w:top w:val="nil"/>
              <w:left w:val="nil"/>
              <w:bottom w:val="nil"/>
            </w:tcBorders>
          </w:tcPr>
          <w:p w14:paraId="726AFECB" w14:textId="77777777" w:rsidR="00E11436" w:rsidRPr="00266C9A" w:rsidRDefault="00E11436" w:rsidP="00C859D0">
            <w:pPr>
              <w:pStyle w:val="Default"/>
              <w:ind w:left="426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2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9B06" w14:textId="6CECCC9B" w:rsidR="00E11436" w:rsidRPr="009F1B73" w:rsidRDefault="00B9025D" w:rsidP="00C859D0">
            <w:pPr>
              <w:pStyle w:val="Default"/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</w:pPr>
            <w:r w:rsidRPr="009F1B73"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  <w:t xml:space="preserve">Tabella 1 - </w:t>
            </w:r>
            <w:r w:rsidR="00E11436" w:rsidRPr="009F1B73"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  <w:t>Categoria e attività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0F099" w14:textId="77777777" w:rsidR="00E11436" w:rsidRPr="00266C9A" w:rsidRDefault="00E11436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AF8FE" w14:textId="77777777" w:rsidR="00E11436" w:rsidRPr="00266C9A" w:rsidRDefault="00E11436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930" w14:textId="46AA76BF" w:rsidR="00E11436" w:rsidRPr="009F1B73" w:rsidRDefault="00B9025D" w:rsidP="00C859D0">
            <w:pPr>
              <w:pStyle w:val="Default"/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</w:pPr>
            <w:r w:rsidRPr="009F1B73"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  <w:t xml:space="preserve">Tabella 2 - </w:t>
            </w:r>
            <w:r w:rsidR="009054AB" w:rsidRPr="009F1B73"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  <w:t>Volumi prodotti/distribuiti</w:t>
            </w:r>
          </w:p>
        </w:tc>
      </w:tr>
      <w:tr w:rsidR="0055097B" w:rsidRPr="00266C9A" w14:paraId="2F748E57" w14:textId="77777777" w:rsidTr="00DB540C">
        <w:tc>
          <w:tcPr>
            <w:tcW w:w="166" w:type="pct"/>
            <w:tcBorders>
              <w:top w:val="nil"/>
              <w:left w:val="nil"/>
              <w:right w:val="nil"/>
            </w:tcBorders>
          </w:tcPr>
          <w:p w14:paraId="558C6844" w14:textId="77777777" w:rsidR="0055097B" w:rsidRPr="00266C9A" w:rsidRDefault="0055097B" w:rsidP="00C859D0">
            <w:pPr>
              <w:pStyle w:val="Default"/>
              <w:ind w:left="426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nil"/>
              <w:right w:val="nil"/>
            </w:tcBorders>
          </w:tcPr>
          <w:p w14:paraId="0688EE32" w14:textId="77777777" w:rsidR="0055097B" w:rsidRPr="00266C9A" w:rsidRDefault="0055097B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14:paraId="4E26A072" w14:textId="77777777" w:rsidR="0055097B" w:rsidRPr="00266C9A" w:rsidRDefault="0055097B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61CAA" w14:textId="77777777" w:rsidR="0055097B" w:rsidRPr="00266C9A" w:rsidRDefault="0055097B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68B23" w14:textId="77777777" w:rsidR="0055097B" w:rsidRPr="00266C9A" w:rsidRDefault="0055097B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</w:tr>
      <w:tr w:rsidR="00C05E49" w:rsidRPr="00266C9A" w14:paraId="3F70321F" w14:textId="350611E5" w:rsidTr="00DB540C">
        <w:tc>
          <w:tcPr>
            <w:tcW w:w="166" w:type="pct"/>
          </w:tcPr>
          <w:p w14:paraId="2F5B0BAA" w14:textId="3E01FF32" w:rsidR="00C05E49" w:rsidRPr="009F1B73" w:rsidRDefault="00C05E49" w:rsidP="00B9025D">
            <w:pPr>
              <w:pStyle w:val="Default"/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630" w:type="pct"/>
            <w:tcBorders>
              <w:right w:val="single" w:sz="4" w:space="0" w:color="auto"/>
            </w:tcBorders>
          </w:tcPr>
          <w:p w14:paraId="52DB3AEB" w14:textId="6393EBCC" w:rsidR="00C05E49" w:rsidRPr="009F1B73" w:rsidRDefault="00C05E49" w:rsidP="00C859D0">
            <w:pPr>
              <w:pStyle w:val="Default"/>
              <w:rPr>
                <w:rFonts w:ascii="Century Gothic" w:hAnsi="Century Gothic" w:cstheme="minorHAnsi"/>
                <w:i/>
                <w:color w:val="0070C0"/>
                <w:sz w:val="20"/>
                <w:szCs w:val="20"/>
              </w:rPr>
            </w:pPr>
            <w:r w:rsidRPr="009F1B73"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  <w:t xml:space="preserve">Socio Ordinario 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E8CFC" w14:textId="77777777" w:rsidR="00C05E49" w:rsidRPr="00266C9A" w:rsidRDefault="00C05E49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9B0A" w14:textId="0E01D82A" w:rsidR="00C05E49" w:rsidRPr="00266C9A" w:rsidRDefault="00C05E49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4692" w14:textId="56512A90" w:rsidR="00C05E49" w:rsidRPr="00266C9A" w:rsidRDefault="009054AB" w:rsidP="00C859D0">
            <w:pPr>
              <w:pStyle w:val="Default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 </w:t>
            </w:r>
            <w:r w:rsidRPr="00266C9A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fino a 10.000 ton</w:t>
            </w: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/anno</w:t>
            </w:r>
          </w:p>
        </w:tc>
      </w:tr>
      <w:tr w:rsidR="009054AB" w:rsidRPr="00266C9A" w14:paraId="4CB47401" w14:textId="44453AB6" w:rsidTr="00DB540C">
        <w:tc>
          <w:tcPr>
            <w:tcW w:w="166" w:type="pct"/>
          </w:tcPr>
          <w:p w14:paraId="4E3FA68D" w14:textId="6DA7EA37" w:rsidR="00C05E49" w:rsidRPr="00266C9A" w:rsidRDefault="00C05E49" w:rsidP="00C859D0">
            <w:pPr>
              <w:pStyle w:val="Default"/>
              <w:rPr>
                <w:rFonts w:ascii="Century Gothic" w:hAnsi="Century Gothic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630" w:type="pct"/>
            <w:tcBorders>
              <w:right w:val="single" w:sz="4" w:space="0" w:color="auto"/>
            </w:tcBorders>
          </w:tcPr>
          <w:p w14:paraId="7AE56083" w14:textId="3BF7E205" w:rsidR="00C05E49" w:rsidRPr="00266C9A" w:rsidRDefault="009054AB" w:rsidP="00C859D0">
            <w:pPr>
              <w:pStyle w:val="Default"/>
              <w:ind w:left="142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produttore</w:t>
            </w:r>
            <w:r w:rsidR="00C05E49" w:rsidRPr="00266C9A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di manufatti 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D6C17" w14:textId="77777777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EBEAA" w14:textId="4A03958F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2EEA32A2" w14:textId="7FC93C97" w:rsidR="00C05E49" w:rsidRPr="00266C9A" w:rsidRDefault="009054AB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266C9A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oltre 10.000 ton</w:t>
            </w: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/anno</w:t>
            </w:r>
          </w:p>
        </w:tc>
      </w:tr>
      <w:tr w:rsidR="009054AB" w:rsidRPr="00266C9A" w14:paraId="68D82125" w14:textId="69A53482" w:rsidTr="00DB540C">
        <w:tc>
          <w:tcPr>
            <w:tcW w:w="166" w:type="pct"/>
          </w:tcPr>
          <w:p w14:paraId="41D3324A" w14:textId="5DD14401" w:rsidR="00C05E49" w:rsidRPr="00266C9A" w:rsidRDefault="00C05E49" w:rsidP="00C859D0">
            <w:pPr>
              <w:pStyle w:val="Default"/>
              <w:rPr>
                <w:rFonts w:ascii="Century Gothic" w:hAnsi="Century Gothic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630" w:type="pct"/>
            <w:tcBorders>
              <w:right w:val="single" w:sz="4" w:space="0" w:color="auto"/>
            </w:tcBorders>
          </w:tcPr>
          <w:p w14:paraId="5E3D183F" w14:textId="57910EC4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266C9A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riciclatore di rifiuti plastici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928A9" w14:textId="77777777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A5790" w14:textId="7A78595C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C6042" w14:textId="12754525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</w:tr>
      <w:tr w:rsidR="000858C9" w:rsidRPr="00266C9A" w14:paraId="56DBCB8E" w14:textId="7E656F35" w:rsidTr="00DB540C">
        <w:tc>
          <w:tcPr>
            <w:tcW w:w="166" w:type="pct"/>
          </w:tcPr>
          <w:p w14:paraId="467C76BC" w14:textId="402AB64D" w:rsidR="00C05E49" w:rsidRPr="00266C9A" w:rsidRDefault="00C05E49" w:rsidP="00C859D0">
            <w:pPr>
              <w:pStyle w:val="Default"/>
              <w:rPr>
                <w:rFonts w:ascii="Century Gothic" w:hAnsi="Century Gothic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630" w:type="pct"/>
            <w:tcBorders>
              <w:right w:val="single" w:sz="4" w:space="0" w:color="auto"/>
            </w:tcBorders>
          </w:tcPr>
          <w:p w14:paraId="2FE3F286" w14:textId="55E27B65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compoundatore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805CA" w14:textId="77777777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14:paraId="6130FC3B" w14:textId="5869E08A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</w:tcPr>
          <w:p w14:paraId="14683D0B" w14:textId="628F5E61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</w:tr>
      <w:tr w:rsidR="00C05E49" w:rsidRPr="00266C9A" w14:paraId="40AD2B1F" w14:textId="7DFA920E" w:rsidTr="00DB540C">
        <w:tc>
          <w:tcPr>
            <w:tcW w:w="166" w:type="pct"/>
          </w:tcPr>
          <w:p w14:paraId="491CEE5D" w14:textId="41A07CF1" w:rsidR="00C05E49" w:rsidRPr="00266C9A" w:rsidRDefault="00C05E49" w:rsidP="00C859D0">
            <w:pPr>
              <w:pStyle w:val="Default"/>
              <w:rPr>
                <w:rFonts w:ascii="Century Gothic" w:hAnsi="Century Gothic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630" w:type="pct"/>
            <w:tcBorders>
              <w:right w:val="single" w:sz="4" w:space="0" w:color="auto"/>
            </w:tcBorders>
          </w:tcPr>
          <w:p w14:paraId="75F12F36" w14:textId="34BD8C48" w:rsidR="00C05E49" w:rsidRPr="00266C9A" w:rsidRDefault="0055097B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d</w:t>
            </w:r>
            <w:r w:rsidR="00C05E4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istributore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C24DD" w14:textId="77777777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14:paraId="2BBCEA31" w14:textId="2A6319A9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</w:tcPr>
          <w:p w14:paraId="10C212BB" w14:textId="2F4957E0" w:rsidR="00C05E49" w:rsidRPr="00266C9A" w:rsidRDefault="00C05E49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</w:tr>
      <w:tr w:rsidR="0055097B" w:rsidRPr="00266C9A" w14:paraId="0F4A9AF3" w14:textId="77777777" w:rsidTr="00DB540C">
        <w:tc>
          <w:tcPr>
            <w:tcW w:w="166" w:type="pct"/>
          </w:tcPr>
          <w:p w14:paraId="27ABF668" w14:textId="44E602A4" w:rsidR="0055097B" w:rsidRPr="00266C9A" w:rsidRDefault="0055097B" w:rsidP="00C859D0">
            <w:pPr>
              <w:pStyle w:val="Default"/>
              <w:rPr>
                <w:rFonts w:ascii="Century Gothic" w:hAnsi="Century Gothic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630" w:type="pct"/>
            <w:tcBorders>
              <w:right w:val="single" w:sz="4" w:space="0" w:color="auto"/>
            </w:tcBorders>
          </w:tcPr>
          <w:p w14:paraId="0B18AF2A" w14:textId="5CD4EACC" w:rsidR="0055097B" w:rsidRDefault="0055097B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utilizzatore/distributore di </w:t>
            </w:r>
            <w:r w:rsidR="007B278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prodot</w:t>
            </w: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ti certificati PSV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4A301" w14:textId="77777777" w:rsidR="0055097B" w:rsidRPr="00266C9A" w:rsidRDefault="0055097B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14:paraId="45EE3D29" w14:textId="77777777" w:rsidR="0055097B" w:rsidRPr="00266C9A" w:rsidRDefault="0055097B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</w:tcPr>
          <w:p w14:paraId="5FAD1D51" w14:textId="77777777" w:rsidR="0055097B" w:rsidRPr="00266C9A" w:rsidRDefault="0055097B" w:rsidP="00C859D0">
            <w:pPr>
              <w:pStyle w:val="Default"/>
              <w:ind w:left="14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</w:tr>
      <w:tr w:rsidR="00C05E49" w:rsidRPr="00266C9A" w14:paraId="0190CC68" w14:textId="00555C4A" w:rsidTr="00DB540C">
        <w:tc>
          <w:tcPr>
            <w:tcW w:w="166" w:type="pct"/>
          </w:tcPr>
          <w:p w14:paraId="4E5C0B85" w14:textId="4700264B" w:rsidR="00C05E49" w:rsidRPr="00266C9A" w:rsidRDefault="00C05E49" w:rsidP="00C859D0">
            <w:pPr>
              <w:pStyle w:val="Default"/>
              <w:rPr>
                <w:rFonts w:ascii="Century Gothic" w:hAnsi="Century Gothic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630" w:type="pct"/>
            <w:tcBorders>
              <w:right w:val="single" w:sz="4" w:space="0" w:color="auto"/>
            </w:tcBorders>
          </w:tcPr>
          <w:p w14:paraId="3C32BD31" w14:textId="52F9C477" w:rsidR="00C05E49" w:rsidRPr="009F1B73" w:rsidRDefault="00C05E49" w:rsidP="00B66B59">
            <w:pPr>
              <w:pStyle w:val="Default"/>
              <w:ind w:left="73"/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</w:pPr>
            <w:r w:rsidRPr="009F1B73"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  <w:t xml:space="preserve">Socio Aggregato 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CB4D8" w14:textId="77777777" w:rsidR="00C05E49" w:rsidRPr="00266C9A" w:rsidRDefault="00C05E49" w:rsidP="00B66B59">
            <w:pPr>
              <w:pStyle w:val="Default"/>
              <w:ind w:left="73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14:paraId="55FF55F3" w14:textId="367EFC2A" w:rsidR="00C05E49" w:rsidRPr="00266C9A" w:rsidRDefault="00C05E49" w:rsidP="00B66B59">
            <w:pPr>
              <w:pStyle w:val="Default"/>
              <w:ind w:left="73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</w:tcPr>
          <w:p w14:paraId="65C239E1" w14:textId="09712E06" w:rsidR="00C05E49" w:rsidRPr="00266C9A" w:rsidRDefault="00C05E49" w:rsidP="00B66B59">
            <w:pPr>
              <w:pStyle w:val="Default"/>
              <w:ind w:left="73"/>
              <w:rPr>
                <w:rFonts w:ascii="Century Gothic" w:hAnsi="Century Gothic" w:cstheme="minorHAnsi"/>
                <w:b/>
                <w:color w:val="1F497D" w:themeColor="text2"/>
                <w:sz w:val="20"/>
                <w:szCs w:val="20"/>
              </w:rPr>
            </w:pPr>
          </w:p>
        </w:tc>
      </w:tr>
    </w:tbl>
    <w:p w14:paraId="3BD7915F" w14:textId="77777777" w:rsidR="00DB540C" w:rsidRDefault="00DB540C" w:rsidP="00034E30">
      <w:pPr>
        <w:pStyle w:val="Default"/>
        <w:rPr>
          <w:rFonts w:ascii="Century Gothic" w:hAnsi="Century Gothic" w:cstheme="minorHAnsi"/>
          <w:i/>
          <w:color w:val="FF0000"/>
          <w:sz w:val="20"/>
          <w:szCs w:val="20"/>
        </w:rPr>
      </w:pPr>
    </w:p>
    <w:p w14:paraId="4C682EAA" w14:textId="72FD8371" w:rsidR="00034E30" w:rsidRPr="00034E30" w:rsidRDefault="00DB540C" w:rsidP="00034E30">
      <w:pPr>
        <w:pStyle w:val="Default"/>
        <w:rPr>
          <w:rFonts w:ascii="Century Gothic" w:hAnsi="Century Gothic" w:cstheme="minorHAnsi"/>
          <w:b/>
          <w:color w:val="0070C0"/>
          <w:sz w:val="22"/>
          <w:szCs w:val="22"/>
        </w:rPr>
      </w:pPr>
      <w:r>
        <w:rPr>
          <w:rFonts w:ascii="Century Gothic" w:hAnsi="Century Gothic" w:cstheme="minorHAnsi"/>
          <w:i/>
          <w:color w:val="FF0000"/>
          <w:sz w:val="20"/>
          <w:szCs w:val="20"/>
        </w:rPr>
        <w:t>C</w:t>
      </w:r>
      <w:r w:rsidRPr="00A7488C">
        <w:rPr>
          <w:rFonts w:ascii="Century Gothic" w:hAnsi="Century Gothic" w:cstheme="minorHAnsi"/>
          <w:i/>
          <w:color w:val="FF0000"/>
          <w:sz w:val="20"/>
          <w:szCs w:val="20"/>
        </w:rPr>
        <w:t xml:space="preserve">ontrassegnare con x </w:t>
      </w:r>
      <w:r>
        <w:rPr>
          <w:rFonts w:ascii="Century Gothic" w:hAnsi="Century Gothic" w:cstheme="minorHAnsi"/>
          <w:i/>
          <w:color w:val="FF0000"/>
          <w:sz w:val="20"/>
          <w:szCs w:val="20"/>
        </w:rPr>
        <w:t>una delle celle gialle</w:t>
      </w:r>
      <w:r w:rsidRPr="00A7488C">
        <w:rPr>
          <w:rFonts w:ascii="Century Gothic" w:hAnsi="Century Gothic" w:cstheme="minorHAnsi"/>
          <w:i/>
          <w:color w:val="FF0000"/>
          <w:sz w:val="20"/>
          <w:szCs w:val="20"/>
        </w:rPr>
        <w:t xml:space="preserve"> a sinistra</w:t>
      </w: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9639"/>
      </w:tblGrid>
      <w:tr w:rsidR="00266C9A" w:rsidRPr="00266C9A" w14:paraId="3806169A" w14:textId="77777777" w:rsidTr="000D2ED9">
        <w:tc>
          <w:tcPr>
            <w:tcW w:w="392" w:type="dxa"/>
            <w:shd w:val="clear" w:color="auto" w:fill="FFFF66"/>
          </w:tcPr>
          <w:p w14:paraId="53D314D6" w14:textId="456A525E" w:rsidR="00266C9A" w:rsidRPr="00266C9A" w:rsidRDefault="009F1B73" w:rsidP="002464FC">
            <w:pPr>
              <w:pStyle w:val="Default"/>
              <w:ind w:left="360"/>
              <w:rPr>
                <w:rFonts w:ascii="Century Gothic" w:hAnsi="Century Gothic" w:cstheme="minorHAnsi"/>
                <w:b/>
                <w:color w:val="1F497D" w:themeColor="text2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color w:val="1F497D" w:themeColor="text2"/>
                <w:sz w:val="22"/>
                <w:szCs w:val="22"/>
              </w:rPr>
              <w:t>x</w:t>
            </w:r>
          </w:p>
        </w:tc>
        <w:tc>
          <w:tcPr>
            <w:tcW w:w="9639" w:type="dxa"/>
          </w:tcPr>
          <w:p w14:paraId="63D330DA" w14:textId="02A87E64" w:rsidR="00266C9A" w:rsidRPr="002464FC" w:rsidRDefault="00A052C8" w:rsidP="00E7437C">
            <w:pPr>
              <w:pStyle w:val="Default"/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</w:pPr>
            <w:r w:rsidRPr="00A7488C">
              <w:rPr>
                <w:rFonts w:ascii="Century Gothic" w:hAnsi="Century Gothic" w:cstheme="minorHAnsi"/>
                <w:b/>
                <w:color w:val="FF0000"/>
                <w:sz w:val="22"/>
                <w:szCs w:val="22"/>
              </w:rPr>
              <w:t>Richiesta di licenza d’uso del marchio PSV</w:t>
            </w:r>
          </w:p>
        </w:tc>
      </w:tr>
      <w:tr w:rsidR="00E7437C" w:rsidRPr="00266C9A" w14:paraId="7AF84EFF" w14:textId="77777777" w:rsidTr="000D2ED9">
        <w:tc>
          <w:tcPr>
            <w:tcW w:w="392" w:type="dxa"/>
            <w:shd w:val="clear" w:color="auto" w:fill="FFFF66"/>
          </w:tcPr>
          <w:p w14:paraId="2D9C8C67" w14:textId="77777777" w:rsidR="00E7437C" w:rsidRDefault="00E7437C" w:rsidP="002464FC">
            <w:pPr>
              <w:pStyle w:val="Default"/>
              <w:ind w:left="360"/>
              <w:rPr>
                <w:rFonts w:ascii="Century Gothic" w:hAnsi="Century Gothic" w:cstheme="minorHAnsi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9639" w:type="dxa"/>
          </w:tcPr>
          <w:p w14:paraId="69C30DE1" w14:textId="3A72EDF0" w:rsidR="00E7437C" w:rsidRPr="00A7488C" w:rsidRDefault="00E7437C" w:rsidP="00E7437C">
            <w:pPr>
              <w:pStyle w:val="Default"/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</w:pPr>
            <w:r w:rsidRPr="00A7488C">
              <w:rPr>
                <w:rFonts w:ascii="Century Gothic" w:hAnsi="Century Gothic" w:cstheme="minorHAnsi"/>
                <w:b/>
                <w:color w:val="FF0000"/>
                <w:sz w:val="22"/>
                <w:szCs w:val="22"/>
              </w:rPr>
              <w:t>Richiesta di licenza d’uso del marchio PSV</w:t>
            </w:r>
            <w:r>
              <w:rPr>
                <w:rFonts w:ascii="Century Gothic" w:hAnsi="Century Gothic" w:cstheme="minorHAnsi"/>
                <w:b/>
                <w:color w:val="FF0000"/>
                <w:sz w:val="22"/>
                <w:szCs w:val="22"/>
              </w:rPr>
              <w:t xml:space="preserve"> catena di fornitura </w:t>
            </w:r>
          </w:p>
        </w:tc>
      </w:tr>
    </w:tbl>
    <w:p w14:paraId="5C9DF201" w14:textId="77777777" w:rsidR="004A0A16" w:rsidRPr="00266C9A" w:rsidRDefault="004A0A16" w:rsidP="004A0A16">
      <w:pPr>
        <w:pStyle w:val="Default"/>
        <w:ind w:left="720"/>
        <w:rPr>
          <w:rFonts w:ascii="Century Gothic" w:hAnsi="Century Gothic" w:cstheme="minorHAnsi"/>
          <w:color w:val="auto"/>
          <w:sz w:val="12"/>
          <w:szCs w:val="1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E1130" w:rsidRPr="00266C9A" w14:paraId="64C92AAF" w14:textId="77777777" w:rsidTr="009F1B73">
        <w:tc>
          <w:tcPr>
            <w:tcW w:w="10031" w:type="dxa"/>
          </w:tcPr>
          <w:p w14:paraId="363D328D" w14:textId="4654B48F" w:rsidR="009E1130" w:rsidRPr="002464FC" w:rsidRDefault="009E1130" w:rsidP="009E1130">
            <w:pPr>
              <w:pStyle w:val="Default"/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</w:pPr>
            <w:r w:rsidRPr="009E1130"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>Sottoscrivendo il presente modulo si dichiara di aver preso visione della Delibera Contributi MOD001</w:t>
            </w:r>
            <w:r w:rsidR="00B54D4D"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 xml:space="preserve"> e</w:t>
            </w:r>
            <w:r w:rsidRPr="009E1130"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 xml:space="preserve"> d</w:t>
            </w:r>
            <w:r w:rsidR="00B54D4D"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>ello</w:t>
            </w:r>
            <w:r w:rsidRPr="009E1130"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 xml:space="preserve"> Statuto I.P.P.R. e di accettarli</w:t>
            </w:r>
            <w:r>
              <w:rPr>
                <w:rFonts w:ascii="Century Gothic" w:hAnsi="Century Gothic" w:cstheme="minorHAns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</w:tbl>
    <w:p w14:paraId="3DB1679E" w14:textId="77777777" w:rsidR="00B66B59" w:rsidRDefault="00B66B59" w:rsidP="009B4DF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59E0DF5B" w14:textId="77777777" w:rsidR="00FA4539" w:rsidRPr="00034E30" w:rsidRDefault="00FA4539" w:rsidP="00EB295E">
      <w:pPr>
        <w:pStyle w:val="Default"/>
        <w:ind w:left="-142"/>
        <w:rPr>
          <w:rFonts w:ascii="Century Gothic" w:hAnsi="Century Gothic" w:cstheme="minorHAnsi"/>
          <w:b/>
          <w:bCs/>
          <w:color w:val="auto"/>
          <w:sz w:val="18"/>
          <w:szCs w:val="18"/>
        </w:rPr>
      </w:pPr>
      <w:r w:rsidRPr="00034E30">
        <w:rPr>
          <w:rFonts w:ascii="Century Gothic" w:hAnsi="Century Gothic" w:cstheme="minorHAnsi"/>
          <w:b/>
          <w:bCs/>
          <w:color w:val="auto"/>
          <w:sz w:val="18"/>
          <w:szCs w:val="18"/>
        </w:rPr>
        <w:t>NOTE</w:t>
      </w:r>
    </w:p>
    <w:p w14:paraId="22E5806D" w14:textId="77777777" w:rsidR="009B4DFC" w:rsidRPr="00034E30" w:rsidRDefault="009B4DFC" w:rsidP="009F1B73">
      <w:pPr>
        <w:pStyle w:val="Default"/>
        <w:numPr>
          <w:ilvl w:val="0"/>
          <w:numId w:val="1"/>
        </w:numPr>
        <w:ind w:left="284" w:hanging="426"/>
        <w:jc w:val="both"/>
        <w:rPr>
          <w:rFonts w:ascii="Century Gothic" w:hAnsi="Century Gothic" w:cstheme="minorHAnsi"/>
          <w:color w:val="auto"/>
          <w:sz w:val="18"/>
          <w:szCs w:val="18"/>
        </w:rPr>
      </w:pPr>
      <w:r w:rsidRPr="00034E30">
        <w:rPr>
          <w:rFonts w:ascii="Century Gothic" w:hAnsi="Century Gothic" w:cstheme="minorHAnsi"/>
          <w:bCs/>
          <w:color w:val="auto"/>
          <w:sz w:val="18"/>
          <w:szCs w:val="18"/>
        </w:rPr>
        <w:t>L’adesione a</w:t>
      </w:r>
      <w:r w:rsidR="00A048C7" w:rsidRPr="00034E30">
        <w:rPr>
          <w:rFonts w:ascii="Century Gothic" w:hAnsi="Century Gothic" w:cstheme="minorHAnsi"/>
          <w:bCs/>
          <w:color w:val="auto"/>
          <w:sz w:val="18"/>
          <w:szCs w:val="18"/>
        </w:rPr>
        <w:t>d</w:t>
      </w:r>
      <w:r w:rsidR="00A37D65" w:rsidRPr="00034E30">
        <w:rPr>
          <w:rFonts w:ascii="Century Gothic" w:hAnsi="Century Gothic" w:cstheme="minorHAnsi"/>
          <w:bCs/>
          <w:color w:val="auto"/>
          <w:sz w:val="18"/>
          <w:szCs w:val="18"/>
        </w:rPr>
        <w:t xml:space="preserve"> I</w:t>
      </w:r>
      <w:r w:rsidR="00A048C7" w:rsidRPr="00034E30">
        <w:rPr>
          <w:rFonts w:ascii="Century Gothic" w:hAnsi="Century Gothic" w:cstheme="minorHAnsi"/>
          <w:bCs/>
          <w:color w:val="auto"/>
          <w:sz w:val="18"/>
          <w:szCs w:val="18"/>
        </w:rPr>
        <w:t>.</w:t>
      </w:r>
      <w:r w:rsidR="00A37D65" w:rsidRPr="00034E30">
        <w:rPr>
          <w:rFonts w:ascii="Century Gothic" w:hAnsi="Century Gothic" w:cstheme="minorHAnsi"/>
          <w:bCs/>
          <w:color w:val="auto"/>
          <w:sz w:val="18"/>
          <w:szCs w:val="18"/>
        </w:rPr>
        <w:t>P</w:t>
      </w:r>
      <w:r w:rsidR="00A048C7" w:rsidRPr="00034E30">
        <w:rPr>
          <w:rFonts w:ascii="Century Gothic" w:hAnsi="Century Gothic" w:cstheme="minorHAnsi"/>
          <w:bCs/>
          <w:color w:val="auto"/>
          <w:sz w:val="18"/>
          <w:szCs w:val="18"/>
        </w:rPr>
        <w:t>.</w:t>
      </w:r>
      <w:r w:rsidR="00A37D65" w:rsidRPr="00034E30">
        <w:rPr>
          <w:rFonts w:ascii="Century Gothic" w:hAnsi="Century Gothic" w:cstheme="minorHAnsi"/>
          <w:bCs/>
          <w:color w:val="auto"/>
          <w:sz w:val="18"/>
          <w:szCs w:val="18"/>
        </w:rPr>
        <w:t>P</w:t>
      </w:r>
      <w:r w:rsidR="00A048C7" w:rsidRPr="00034E30">
        <w:rPr>
          <w:rFonts w:ascii="Century Gothic" w:hAnsi="Century Gothic" w:cstheme="minorHAnsi"/>
          <w:bCs/>
          <w:color w:val="auto"/>
          <w:sz w:val="18"/>
          <w:szCs w:val="18"/>
        </w:rPr>
        <w:t>.</w:t>
      </w:r>
      <w:r w:rsidR="00A37D65" w:rsidRPr="00034E30">
        <w:rPr>
          <w:rFonts w:ascii="Century Gothic" w:hAnsi="Century Gothic" w:cstheme="minorHAnsi"/>
          <w:bCs/>
          <w:color w:val="auto"/>
          <w:sz w:val="18"/>
          <w:szCs w:val="18"/>
        </w:rPr>
        <w:t>R</w:t>
      </w:r>
      <w:r w:rsidR="00A048C7" w:rsidRPr="00034E30">
        <w:rPr>
          <w:rFonts w:ascii="Century Gothic" w:hAnsi="Century Gothic" w:cstheme="minorHAnsi"/>
          <w:bCs/>
          <w:color w:val="auto"/>
          <w:sz w:val="18"/>
          <w:szCs w:val="18"/>
        </w:rPr>
        <w:t>.</w:t>
      </w:r>
      <w:r w:rsidR="00F05BEC" w:rsidRPr="00034E30">
        <w:rPr>
          <w:rFonts w:ascii="Century Gothic" w:hAnsi="Century Gothic" w:cstheme="minorHAnsi"/>
          <w:bCs/>
          <w:color w:val="auto"/>
          <w:sz w:val="18"/>
          <w:szCs w:val="18"/>
        </w:rPr>
        <w:t>,</w:t>
      </w:r>
      <w:r w:rsidR="00A37D65" w:rsidRPr="00034E30">
        <w:rPr>
          <w:rFonts w:ascii="Century Gothic" w:hAnsi="Century Gothic" w:cstheme="minorHAnsi"/>
          <w:bCs/>
          <w:color w:val="auto"/>
          <w:sz w:val="18"/>
          <w:szCs w:val="18"/>
        </w:rPr>
        <w:t xml:space="preserve"> </w:t>
      </w:r>
      <w:r w:rsidRPr="00034E30">
        <w:rPr>
          <w:rFonts w:ascii="Century Gothic" w:hAnsi="Century Gothic" w:cstheme="minorHAnsi"/>
          <w:bCs/>
          <w:color w:val="auto"/>
          <w:sz w:val="18"/>
          <w:szCs w:val="18"/>
        </w:rPr>
        <w:t xml:space="preserve">ed il conseguente </w:t>
      </w:r>
      <w:r w:rsidRPr="00034E30">
        <w:rPr>
          <w:rFonts w:ascii="Century Gothic" w:hAnsi="Century Gothic" w:cstheme="minorHAnsi"/>
          <w:b/>
          <w:bCs/>
          <w:color w:val="auto"/>
          <w:sz w:val="18"/>
          <w:szCs w:val="18"/>
        </w:rPr>
        <w:t>obbligo di versamento d</w:t>
      </w:r>
      <w:r w:rsidR="00F05BEC" w:rsidRPr="00034E30">
        <w:rPr>
          <w:rFonts w:ascii="Century Gothic" w:hAnsi="Century Gothic" w:cstheme="minorHAnsi"/>
          <w:b/>
          <w:bCs/>
          <w:color w:val="auto"/>
          <w:sz w:val="18"/>
          <w:szCs w:val="18"/>
        </w:rPr>
        <w:t>el contributo annuo</w:t>
      </w:r>
      <w:r w:rsidR="00F05BEC" w:rsidRPr="00034E30">
        <w:rPr>
          <w:rFonts w:ascii="Century Gothic" w:hAnsi="Century Gothic" w:cstheme="minorHAnsi"/>
          <w:bCs/>
          <w:color w:val="auto"/>
          <w:sz w:val="18"/>
          <w:szCs w:val="18"/>
        </w:rPr>
        <w:t xml:space="preserve"> di adesione, </w:t>
      </w:r>
      <w:r w:rsidRPr="00034E30">
        <w:rPr>
          <w:rFonts w:ascii="Century Gothic" w:hAnsi="Century Gothic" w:cstheme="minorHAnsi"/>
          <w:bCs/>
          <w:color w:val="auto"/>
          <w:sz w:val="18"/>
          <w:szCs w:val="18"/>
        </w:rPr>
        <w:t>avrà decorrenza dalla data</w:t>
      </w:r>
      <w:r w:rsidR="00F05BEC" w:rsidRPr="00034E30">
        <w:rPr>
          <w:rFonts w:ascii="Century Gothic" w:hAnsi="Century Gothic" w:cstheme="minorHAnsi"/>
          <w:bCs/>
          <w:color w:val="auto"/>
          <w:sz w:val="18"/>
          <w:szCs w:val="18"/>
        </w:rPr>
        <w:t xml:space="preserve"> di accettazione della domanda da parte degli Organi Sociali dell’Istituto.</w:t>
      </w:r>
    </w:p>
    <w:p w14:paraId="597C8B52" w14:textId="1D1531C3" w:rsidR="009B4DFC" w:rsidRPr="00F32347" w:rsidRDefault="009F1B73" w:rsidP="009F1B73">
      <w:pPr>
        <w:pStyle w:val="Default"/>
        <w:numPr>
          <w:ilvl w:val="0"/>
          <w:numId w:val="1"/>
        </w:numPr>
        <w:ind w:left="284" w:hanging="426"/>
        <w:jc w:val="both"/>
        <w:rPr>
          <w:rFonts w:ascii="Century Gothic" w:hAnsi="Century Gothic" w:cstheme="minorHAnsi"/>
          <w:bCs/>
          <w:color w:val="auto"/>
          <w:sz w:val="18"/>
          <w:szCs w:val="18"/>
        </w:rPr>
      </w:pPr>
      <w:r>
        <w:rPr>
          <w:rFonts w:ascii="Century Gothic" w:hAnsi="Century Gothic" w:cstheme="minorHAnsi"/>
          <w:bCs/>
          <w:color w:val="auto"/>
          <w:sz w:val="18"/>
          <w:szCs w:val="18"/>
        </w:rPr>
        <w:t xml:space="preserve">È </w:t>
      </w:r>
      <w:r w:rsidR="009B4DFC" w:rsidRPr="00034E30">
        <w:rPr>
          <w:rFonts w:ascii="Century Gothic" w:hAnsi="Century Gothic" w:cstheme="minorHAnsi"/>
          <w:bCs/>
          <w:color w:val="auto"/>
          <w:sz w:val="18"/>
          <w:szCs w:val="18"/>
        </w:rPr>
        <w:t xml:space="preserve">riconosciuta ai soci </w:t>
      </w:r>
      <w:r w:rsidR="009B4DFC" w:rsidRPr="00034E30">
        <w:rPr>
          <w:rFonts w:ascii="Century Gothic" w:hAnsi="Century Gothic" w:cstheme="minorHAnsi"/>
          <w:b/>
          <w:bCs/>
          <w:color w:val="auto"/>
          <w:sz w:val="18"/>
          <w:szCs w:val="18"/>
        </w:rPr>
        <w:t>la facoltà di recedere</w:t>
      </w:r>
      <w:r w:rsidR="009B4DFC" w:rsidRPr="00034E30">
        <w:rPr>
          <w:rFonts w:ascii="Century Gothic" w:hAnsi="Century Gothic" w:cstheme="minorHAnsi"/>
          <w:bCs/>
          <w:color w:val="auto"/>
          <w:sz w:val="18"/>
          <w:szCs w:val="18"/>
        </w:rPr>
        <w:t xml:space="preserve"> dall’Istituto</w:t>
      </w:r>
      <w:r w:rsidR="00F05BEC" w:rsidRPr="00034E30">
        <w:rPr>
          <w:rFonts w:ascii="Century Gothic" w:hAnsi="Century Gothic" w:cstheme="minorHAnsi"/>
          <w:bCs/>
          <w:color w:val="auto"/>
          <w:sz w:val="18"/>
          <w:szCs w:val="18"/>
        </w:rPr>
        <w:t>,</w:t>
      </w:r>
      <w:r w:rsidR="009B4DFC" w:rsidRPr="00034E30">
        <w:rPr>
          <w:rFonts w:ascii="Century Gothic" w:hAnsi="Century Gothic" w:cstheme="minorHAnsi"/>
          <w:bCs/>
          <w:color w:val="auto"/>
          <w:sz w:val="18"/>
          <w:szCs w:val="18"/>
        </w:rPr>
        <w:t xml:space="preserve"> trascorso un biennio dall</w:t>
      </w:r>
      <w:r w:rsidR="00B66B59" w:rsidRPr="00034E30">
        <w:rPr>
          <w:rFonts w:ascii="Century Gothic" w:hAnsi="Century Gothic" w:cstheme="minorHAnsi"/>
          <w:bCs/>
          <w:color w:val="auto"/>
          <w:sz w:val="18"/>
          <w:szCs w:val="18"/>
        </w:rPr>
        <w:t>’</w:t>
      </w:r>
      <w:r w:rsidR="009B4DFC" w:rsidRPr="00034E30">
        <w:rPr>
          <w:rFonts w:ascii="Century Gothic" w:hAnsi="Century Gothic" w:cstheme="minorHAnsi"/>
          <w:bCs/>
          <w:color w:val="auto"/>
          <w:sz w:val="18"/>
          <w:szCs w:val="18"/>
        </w:rPr>
        <w:t>iscrizione, a mezzo lettera raccomandata, da inoltrarsi entro il 30 settembre</w:t>
      </w:r>
      <w:r w:rsidR="00F05BEC" w:rsidRPr="00034E30">
        <w:rPr>
          <w:rFonts w:ascii="Century Gothic" w:hAnsi="Century Gothic" w:cstheme="minorHAnsi"/>
          <w:bCs/>
          <w:color w:val="auto"/>
          <w:sz w:val="18"/>
          <w:szCs w:val="18"/>
        </w:rPr>
        <w:t>.</w:t>
      </w:r>
      <w:r w:rsidR="009B4DFC" w:rsidRPr="00034E30">
        <w:rPr>
          <w:rFonts w:ascii="Century Gothic" w:hAnsi="Century Gothic" w:cstheme="minorHAnsi"/>
          <w:bCs/>
          <w:color w:val="auto"/>
          <w:sz w:val="18"/>
          <w:szCs w:val="18"/>
        </w:rPr>
        <w:t xml:space="preserve"> Il recesso avrà effetto </w:t>
      </w:r>
      <w:r w:rsidR="00F05BEC" w:rsidRPr="00034E30">
        <w:rPr>
          <w:rFonts w:ascii="Century Gothic" w:hAnsi="Century Gothic" w:cstheme="minorHAnsi"/>
          <w:bCs/>
          <w:color w:val="auto"/>
          <w:sz w:val="18"/>
          <w:szCs w:val="18"/>
        </w:rPr>
        <w:t>al termine</w:t>
      </w:r>
      <w:r w:rsidR="009B4DFC" w:rsidRPr="00034E30">
        <w:rPr>
          <w:rFonts w:ascii="Century Gothic" w:hAnsi="Century Gothic" w:cstheme="minorHAnsi"/>
          <w:bCs/>
          <w:color w:val="auto"/>
          <w:sz w:val="18"/>
          <w:szCs w:val="18"/>
        </w:rPr>
        <w:t xml:space="preserve"> dell’anno solare. </w:t>
      </w:r>
    </w:p>
    <w:p w14:paraId="19F9ABB2" w14:textId="77777777" w:rsidR="00282B4F" w:rsidRPr="00034E30" w:rsidRDefault="00282B4F" w:rsidP="00FA4539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0"/>
          <w:szCs w:val="20"/>
          <w:lang w:eastAsia="it-IT"/>
        </w:rPr>
      </w:pPr>
      <w:r w:rsidRPr="00034E30">
        <w:rPr>
          <w:rFonts w:ascii="Century Gothic" w:eastAsia="Times New Roman" w:hAnsi="Century Gothic" w:cstheme="minorHAnsi"/>
          <w:b/>
          <w:sz w:val="20"/>
          <w:szCs w:val="20"/>
          <w:lang w:eastAsia="it-IT"/>
        </w:rPr>
        <w:t>Come ha conosciuto IPPR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547"/>
        <w:gridCol w:w="4484"/>
      </w:tblGrid>
      <w:tr w:rsidR="00FA4539" w:rsidRPr="00034E30" w14:paraId="04E01949" w14:textId="77777777" w:rsidTr="009F1B73">
        <w:tc>
          <w:tcPr>
            <w:tcW w:w="5547" w:type="dxa"/>
          </w:tcPr>
          <w:p w14:paraId="1A3C9C84" w14:textId="5FDC3D89" w:rsidR="00FA4539" w:rsidRPr="00F32347" w:rsidRDefault="00FA4539" w:rsidP="00282B4F">
            <w:pPr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</w:pPr>
            <w:r w:rsidRPr="00F32347"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  <w:t>stampa specializzata (indicare il nome</w:t>
            </w:r>
            <w:r w:rsidR="009F1B73"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4484" w:type="dxa"/>
          </w:tcPr>
          <w:p w14:paraId="224D270E" w14:textId="77777777" w:rsidR="00FA4539" w:rsidRPr="00034E30" w:rsidRDefault="00FA4539" w:rsidP="00282B4F">
            <w:pPr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</w:pPr>
          </w:p>
        </w:tc>
      </w:tr>
      <w:tr w:rsidR="00FA4539" w:rsidRPr="00034E30" w14:paraId="7FCA8CA7" w14:textId="77777777" w:rsidTr="009F1B73">
        <w:tc>
          <w:tcPr>
            <w:tcW w:w="5547" w:type="dxa"/>
          </w:tcPr>
          <w:p w14:paraId="2436A6CA" w14:textId="77777777" w:rsidR="00FA4539" w:rsidRPr="00F32347" w:rsidRDefault="00FA4539" w:rsidP="00282B4F">
            <w:pPr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</w:pPr>
            <w:r w:rsidRPr="00F32347"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  <w:t>società di consulenza (indicare il nome)</w:t>
            </w:r>
          </w:p>
        </w:tc>
        <w:tc>
          <w:tcPr>
            <w:tcW w:w="4484" w:type="dxa"/>
          </w:tcPr>
          <w:p w14:paraId="5FA95FBC" w14:textId="77777777" w:rsidR="00FA4539" w:rsidRPr="00034E30" w:rsidRDefault="00FA4539" w:rsidP="00282B4F">
            <w:pPr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</w:pPr>
          </w:p>
        </w:tc>
      </w:tr>
      <w:tr w:rsidR="00FA4539" w:rsidRPr="00034E30" w14:paraId="5723DAAF" w14:textId="77777777" w:rsidTr="009F1B73">
        <w:tc>
          <w:tcPr>
            <w:tcW w:w="5547" w:type="dxa"/>
          </w:tcPr>
          <w:p w14:paraId="1882EF50" w14:textId="77777777" w:rsidR="00FA4539" w:rsidRPr="00F32347" w:rsidRDefault="00FA4539" w:rsidP="00282B4F">
            <w:pPr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</w:pPr>
            <w:r w:rsidRPr="00F32347"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  <w:t>contatto diretto</w:t>
            </w:r>
          </w:p>
        </w:tc>
        <w:tc>
          <w:tcPr>
            <w:tcW w:w="4484" w:type="dxa"/>
          </w:tcPr>
          <w:p w14:paraId="7223814A" w14:textId="77777777" w:rsidR="00FA4539" w:rsidRPr="00034E30" w:rsidRDefault="00FA4539" w:rsidP="00282B4F">
            <w:pPr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</w:pPr>
          </w:p>
        </w:tc>
      </w:tr>
      <w:tr w:rsidR="00FA4539" w:rsidRPr="00034E30" w14:paraId="78A5FB4A" w14:textId="77777777" w:rsidTr="009F1B73">
        <w:tc>
          <w:tcPr>
            <w:tcW w:w="5547" w:type="dxa"/>
          </w:tcPr>
          <w:p w14:paraId="15894D82" w14:textId="77777777" w:rsidR="00FA4539" w:rsidRPr="00F32347" w:rsidRDefault="00FA4539" w:rsidP="00282B4F">
            <w:pPr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</w:pPr>
            <w:r w:rsidRPr="00F32347"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  <w:t>altre aziende (indicare il nome)</w:t>
            </w:r>
          </w:p>
        </w:tc>
        <w:tc>
          <w:tcPr>
            <w:tcW w:w="4484" w:type="dxa"/>
          </w:tcPr>
          <w:p w14:paraId="4F6F3736" w14:textId="77777777" w:rsidR="00FA4539" w:rsidRPr="00034E30" w:rsidRDefault="00FA4539" w:rsidP="00282B4F">
            <w:pPr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</w:pPr>
          </w:p>
        </w:tc>
      </w:tr>
      <w:tr w:rsidR="00FA4539" w:rsidRPr="00034E30" w14:paraId="3F9B4A09" w14:textId="77777777" w:rsidTr="009F1B73">
        <w:tc>
          <w:tcPr>
            <w:tcW w:w="5547" w:type="dxa"/>
          </w:tcPr>
          <w:p w14:paraId="12A63C93" w14:textId="77777777" w:rsidR="00FA4539" w:rsidRPr="00F32347" w:rsidRDefault="00FA4539" w:rsidP="00282B4F">
            <w:pPr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</w:pPr>
            <w:r w:rsidRPr="00F32347"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  <w:t>altro (specificare)</w:t>
            </w:r>
          </w:p>
        </w:tc>
        <w:tc>
          <w:tcPr>
            <w:tcW w:w="4484" w:type="dxa"/>
          </w:tcPr>
          <w:p w14:paraId="0E6E7C17" w14:textId="77777777" w:rsidR="00FA4539" w:rsidRPr="00034E30" w:rsidRDefault="00FA4539" w:rsidP="00282B4F">
            <w:pPr>
              <w:rPr>
                <w:rFonts w:ascii="Century Gothic" w:eastAsia="Times New Roman" w:hAnsi="Century Gothic" w:cstheme="minorHAnsi"/>
                <w:sz w:val="20"/>
                <w:szCs w:val="20"/>
                <w:lang w:eastAsia="it-IT"/>
              </w:rPr>
            </w:pPr>
          </w:p>
        </w:tc>
      </w:tr>
    </w:tbl>
    <w:p w14:paraId="43740047" w14:textId="77777777" w:rsidR="00282B4F" w:rsidRPr="00B66B59" w:rsidRDefault="00282B4F" w:rsidP="00FA4539">
      <w:pPr>
        <w:spacing w:after="0" w:line="240" w:lineRule="auto"/>
        <w:rPr>
          <w:rFonts w:eastAsia="Times New Roman" w:cstheme="minorHAnsi"/>
          <w:sz w:val="17"/>
          <w:szCs w:val="17"/>
          <w:lang w:eastAsia="it-IT"/>
        </w:rPr>
      </w:pPr>
      <w:r w:rsidRPr="00B66B59">
        <w:rPr>
          <w:rFonts w:eastAsia="Times New Roman" w:cstheme="minorHAnsi"/>
          <w:sz w:val="20"/>
          <w:szCs w:val="20"/>
          <w:lang w:eastAsia="it-IT"/>
        </w:rPr>
        <w:t xml:space="preserve">  </w:t>
      </w:r>
      <w:r w:rsidR="00FA4539" w:rsidRPr="00B66B59">
        <w:rPr>
          <w:rFonts w:eastAsia="Times New Roman" w:cstheme="minorHAnsi"/>
          <w:sz w:val="20"/>
          <w:szCs w:val="20"/>
          <w:lang w:eastAsia="it-IT"/>
        </w:rPr>
        <w:tab/>
      </w:r>
      <w:r w:rsidR="00FA4539" w:rsidRPr="00B66B59">
        <w:rPr>
          <w:rFonts w:eastAsia="Times New Roman" w:cstheme="minorHAnsi"/>
          <w:sz w:val="20"/>
          <w:szCs w:val="20"/>
          <w:lang w:eastAsia="it-IT"/>
        </w:rPr>
        <w:tab/>
      </w:r>
    </w:p>
    <w:p w14:paraId="543B88CC" w14:textId="77777777" w:rsidR="00282B4F" w:rsidRPr="00B66B59" w:rsidRDefault="00282B4F" w:rsidP="00DA0824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AFBCE42" w14:textId="77777777" w:rsidR="00A37D65" w:rsidRPr="00F32347" w:rsidRDefault="00A37D65" w:rsidP="00A37D65">
      <w:pPr>
        <w:autoSpaceDE w:val="0"/>
        <w:autoSpaceDN w:val="0"/>
        <w:adjustRightInd w:val="0"/>
        <w:ind w:right="-799"/>
        <w:jc w:val="both"/>
        <w:rPr>
          <w:rFonts w:ascii="Century Gothic" w:hAnsi="Century Gothic" w:cstheme="minorHAnsi"/>
          <w:sz w:val="20"/>
          <w:szCs w:val="20"/>
        </w:rPr>
      </w:pPr>
      <w:r w:rsidRPr="00B66B59">
        <w:rPr>
          <w:rFonts w:cstheme="minorHAnsi"/>
          <w:sz w:val="20"/>
          <w:szCs w:val="20"/>
        </w:rPr>
        <w:t xml:space="preserve">                                                                          </w:t>
      </w:r>
      <w:r w:rsidR="00B66B59">
        <w:rPr>
          <w:rFonts w:cstheme="minorHAnsi"/>
          <w:sz w:val="20"/>
          <w:szCs w:val="20"/>
        </w:rPr>
        <w:tab/>
      </w:r>
      <w:r w:rsidR="00B66B59">
        <w:rPr>
          <w:rFonts w:cstheme="minorHAnsi"/>
          <w:sz w:val="20"/>
          <w:szCs w:val="20"/>
        </w:rPr>
        <w:tab/>
      </w:r>
      <w:r w:rsidR="00F32347">
        <w:rPr>
          <w:rFonts w:cstheme="minorHAnsi"/>
          <w:sz w:val="20"/>
          <w:szCs w:val="20"/>
        </w:rPr>
        <w:tab/>
      </w:r>
      <w:r w:rsidRPr="00F32347">
        <w:rPr>
          <w:rFonts w:ascii="Century Gothic" w:hAnsi="Century Gothic" w:cstheme="minorHAnsi"/>
          <w:sz w:val="20"/>
          <w:szCs w:val="20"/>
        </w:rPr>
        <w:t xml:space="preserve"> timbro e firma del Legale rappresentante</w:t>
      </w:r>
    </w:p>
    <w:p w14:paraId="79246CC6" w14:textId="77777777" w:rsidR="00DA0824" w:rsidRPr="00F32347" w:rsidRDefault="00A37D65" w:rsidP="00F32347">
      <w:pPr>
        <w:autoSpaceDE w:val="0"/>
        <w:autoSpaceDN w:val="0"/>
        <w:adjustRightInd w:val="0"/>
        <w:ind w:right="-799"/>
        <w:jc w:val="both"/>
        <w:rPr>
          <w:rFonts w:ascii="Century Gothic" w:hAnsi="Century Gothic" w:cstheme="minorHAnsi"/>
          <w:sz w:val="20"/>
          <w:szCs w:val="20"/>
        </w:rPr>
      </w:pPr>
      <w:r w:rsidRPr="00F32347">
        <w:rPr>
          <w:rFonts w:ascii="Century Gothic" w:hAnsi="Century Gothic" w:cstheme="minorHAnsi"/>
          <w:sz w:val="20"/>
          <w:szCs w:val="20"/>
        </w:rPr>
        <w:t xml:space="preserve">data ……………………….        </w:t>
      </w:r>
      <w:r w:rsidRPr="00F32347">
        <w:rPr>
          <w:rFonts w:ascii="Century Gothic" w:hAnsi="Century Gothic" w:cstheme="minorHAnsi"/>
          <w:sz w:val="20"/>
          <w:szCs w:val="20"/>
        </w:rPr>
        <w:tab/>
      </w:r>
      <w:r w:rsidRPr="00F32347">
        <w:rPr>
          <w:rFonts w:ascii="Century Gothic" w:hAnsi="Century Gothic" w:cstheme="minorHAnsi"/>
          <w:sz w:val="20"/>
          <w:szCs w:val="20"/>
        </w:rPr>
        <w:tab/>
      </w:r>
      <w:r w:rsidRPr="00F32347">
        <w:rPr>
          <w:rFonts w:ascii="Century Gothic" w:hAnsi="Century Gothic" w:cstheme="minorHAnsi"/>
          <w:sz w:val="20"/>
          <w:szCs w:val="20"/>
        </w:rPr>
        <w:tab/>
      </w:r>
      <w:r w:rsidRPr="00F32347">
        <w:rPr>
          <w:rFonts w:ascii="Century Gothic" w:hAnsi="Century Gothic" w:cstheme="minorHAnsi"/>
          <w:sz w:val="20"/>
          <w:szCs w:val="20"/>
        </w:rPr>
        <w:tab/>
        <w:t xml:space="preserve">   ………………………………………………………….</w:t>
      </w:r>
    </w:p>
    <w:p w14:paraId="056DEDFB" w14:textId="77777777" w:rsidR="00F32347" w:rsidRPr="00F32347" w:rsidRDefault="00F32347" w:rsidP="00264CFF">
      <w:pPr>
        <w:spacing w:after="0" w:line="240" w:lineRule="auto"/>
        <w:jc w:val="center"/>
        <w:rPr>
          <w:rFonts w:ascii="Century Gothic" w:hAnsi="Century Gothic" w:cstheme="minorHAnsi"/>
          <w:b/>
          <w:bCs/>
          <w:color w:val="0070C0"/>
          <w:sz w:val="24"/>
          <w:szCs w:val="24"/>
        </w:rPr>
      </w:pPr>
      <w:r w:rsidRPr="00F32347">
        <w:rPr>
          <w:rFonts w:ascii="Century Gothic" w:hAnsi="Century Gothic" w:cstheme="minorHAnsi"/>
          <w:b/>
          <w:bCs/>
          <w:color w:val="0070C0"/>
          <w:sz w:val="24"/>
          <w:szCs w:val="24"/>
        </w:rPr>
        <w:lastRenderedPageBreak/>
        <w:t xml:space="preserve">INFORMATIVA ai sensi dell’art. 13 del Regolamento UE 679/2016 </w:t>
      </w:r>
    </w:p>
    <w:p w14:paraId="654F6802" w14:textId="77777777" w:rsidR="00F32347" w:rsidRPr="00F32347" w:rsidRDefault="00F32347" w:rsidP="00264CFF">
      <w:pPr>
        <w:spacing w:after="0" w:line="240" w:lineRule="auto"/>
        <w:jc w:val="center"/>
        <w:rPr>
          <w:rFonts w:ascii="Century Gothic" w:hAnsi="Century Gothic" w:cstheme="minorHAnsi"/>
          <w:b/>
          <w:bCs/>
          <w:color w:val="0070C0"/>
          <w:sz w:val="24"/>
          <w:szCs w:val="24"/>
        </w:rPr>
      </w:pPr>
      <w:r w:rsidRPr="00F32347">
        <w:rPr>
          <w:rFonts w:ascii="Century Gothic" w:hAnsi="Century Gothic" w:cstheme="minorHAnsi"/>
          <w:b/>
          <w:bCs/>
          <w:color w:val="0070C0"/>
          <w:sz w:val="24"/>
          <w:szCs w:val="24"/>
        </w:rPr>
        <w:t>e D.Lgs. 196/2003 in materia di protezione dei dati personali</w:t>
      </w:r>
    </w:p>
    <w:p w14:paraId="32560CEA" w14:textId="77777777" w:rsidR="00264CFF" w:rsidRDefault="00264CFF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</w:p>
    <w:p w14:paraId="2A3A2DF9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>Il Regolamento (UE) 2016/679 e il D.Lgs. 196/2003 stabiliscono norme relative alla protezione delle persone fisiche con riguardo al trattamento dei dati personali e alla loro circolazione.</w:t>
      </w:r>
    </w:p>
    <w:p w14:paraId="15026F71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 xml:space="preserve">Di seguito si riporta l’informativa ai sensi dell’art. 13 del Regolamento (UE) 2016/679 in relazione al trattamento dei dati personali delle persone fisiche che l’impresa Aderente - all’atto della propria domanda di adesione a </w:t>
      </w:r>
      <w:r w:rsidRPr="00F32347">
        <w:rPr>
          <w:rFonts w:ascii="Century Gothic" w:hAnsi="Century Gothic"/>
          <w:color w:val="1F497D" w:themeColor="text2"/>
          <w:sz w:val="18"/>
          <w:szCs w:val="18"/>
        </w:rPr>
        <w:t>IPPR</w:t>
      </w: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 xml:space="preserve"> o successivamente - abbia indicato quali propri referenti aziendali. </w:t>
      </w:r>
    </w:p>
    <w:p w14:paraId="197A0E8E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</w:p>
    <w:p w14:paraId="7A8D2284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color w:val="1F497D" w:themeColor="text2"/>
          <w:sz w:val="18"/>
          <w:szCs w:val="18"/>
        </w:rPr>
      </w:pPr>
      <w:r w:rsidRPr="00F32347">
        <w:rPr>
          <w:rFonts w:ascii="Century Gothic" w:eastAsia="SimSun" w:hAnsi="Century Gothic" w:cs="Arial"/>
          <w:b/>
          <w:color w:val="1F497D" w:themeColor="text2"/>
          <w:sz w:val="18"/>
          <w:szCs w:val="18"/>
        </w:rPr>
        <w:t xml:space="preserve">Titolare del Trattamento </w:t>
      </w: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 xml:space="preserve">è l’Istituto per la Promozione delle Plastiche da Riciclo  – in breve </w:t>
      </w:r>
      <w:r w:rsidRPr="00F32347">
        <w:rPr>
          <w:rFonts w:ascii="Century Gothic" w:hAnsi="Century Gothic"/>
          <w:b/>
          <w:color w:val="1F497D" w:themeColor="text2"/>
          <w:sz w:val="18"/>
          <w:szCs w:val="18"/>
        </w:rPr>
        <w:t>IPPR</w:t>
      </w:r>
      <w:r w:rsidRPr="00F32347">
        <w:rPr>
          <w:rFonts w:ascii="Century Gothic" w:hAnsi="Century Gothic"/>
          <w:color w:val="1F497D" w:themeColor="text2"/>
          <w:sz w:val="18"/>
          <w:szCs w:val="18"/>
        </w:rPr>
        <w:t xml:space="preserve"> - con sede in Milano, </w:t>
      </w:r>
      <w:r w:rsidRPr="00F32347">
        <w:rPr>
          <w:rFonts w:ascii="Century Gothic" w:hAnsi="Century Gothic"/>
          <w:bCs/>
          <w:iCs/>
          <w:color w:val="1F497D" w:themeColor="text2"/>
          <w:sz w:val="18"/>
          <w:szCs w:val="18"/>
        </w:rPr>
        <w:t>Via San Vittore, 36.</w:t>
      </w:r>
    </w:p>
    <w:p w14:paraId="1372265B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</w:p>
    <w:p w14:paraId="1D36230A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  <w:r w:rsidRPr="00F32347">
        <w:rPr>
          <w:rFonts w:ascii="Century Gothic" w:eastAsia="SimSun" w:hAnsi="Century Gothic" w:cs="Arial"/>
          <w:b/>
          <w:bCs/>
          <w:color w:val="1F497D" w:themeColor="text2"/>
          <w:sz w:val="18"/>
          <w:szCs w:val="18"/>
        </w:rPr>
        <w:t xml:space="preserve">Finalità del trattamento dei dati personali </w:t>
      </w: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>– I dati (quali nome, cognome, e-mail aziendale o privata ed eventuali altri dati di contatto) delle persone fisiche appartenenti all’organizzazione dell’Aderente e dalla stessa forniti all’atto dell’iscrizione e/o nel corso del rapporto associativo, sono utilizzati per la finalità di gestione del rapporto associativo e per dare esecuzione agli scopi previsti nello Statuto e per il perseguimento del legittimo interesse del Titolare.</w:t>
      </w:r>
    </w:p>
    <w:p w14:paraId="40EAF007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</w:p>
    <w:p w14:paraId="10071BA1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  <w:r w:rsidRPr="00F32347">
        <w:rPr>
          <w:rFonts w:ascii="Century Gothic" w:eastAsia="SimSun" w:hAnsi="Century Gothic" w:cs="Arial"/>
          <w:b/>
          <w:bCs/>
          <w:color w:val="1F497D" w:themeColor="text2"/>
          <w:sz w:val="18"/>
          <w:szCs w:val="18"/>
        </w:rPr>
        <w:t xml:space="preserve">Modalità del trattamento </w:t>
      </w: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 xml:space="preserve">- Il trattamento potrà essere effettuato con o senza ausilio di mezzi elettronici o comunque automatizzati e con logiche di organizzazione ed elaborazione strettamente correlate alle finalità stesse  e comunque in modo da garantire la sicurezza,  l’integrità  e  la  riservatezza  dei  dati. </w:t>
      </w:r>
    </w:p>
    <w:p w14:paraId="7BBBB638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</w:p>
    <w:p w14:paraId="6B4A6E2A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i/>
          <w:iCs/>
          <w:color w:val="1F497D" w:themeColor="text2"/>
          <w:sz w:val="18"/>
          <w:szCs w:val="18"/>
        </w:rPr>
      </w:pPr>
      <w:r w:rsidRPr="00F32347">
        <w:rPr>
          <w:rFonts w:ascii="Century Gothic" w:eastAsia="SimSun" w:hAnsi="Century Gothic" w:cs="Arial"/>
          <w:b/>
          <w:bCs/>
          <w:color w:val="1F497D" w:themeColor="text2"/>
          <w:sz w:val="18"/>
          <w:szCs w:val="18"/>
        </w:rPr>
        <w:t xml:space="preserve">Natura obbligatoria o facoltativa del conferimento dei dati e conseguenze di un eventuale rifiuto di rispondere </w:t>
      </w: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>- Il conferimento dei dati personali del legale rappresentante dell’Aderente, di cui esprime la volontà di adesione,  è necessario per dare corso al rapporto associativo. I dati degli altri referenti aziendali sono facoltativamente forniti dal medesimo rappresentante legale dell’Aderente, al momento dell’iscrizione o nel corso del rapporto associativo, dovendosi ritenere che egli ne abbia acquisito il consenso alla relativa comunicazione; l’eventuale rifiuto da parte degli stessi a fornire tali informazioni potrebbe comportare la parziale esecuzione delle attività previste dallo Statuto dell’Istituto</w:t>
      </w:r>
      <w:r w:rsidRPr="00F32347">
        <w:rPr>
          <w:rFonts w:ascii="Century Gothic" w:eastAsia="SimSun" w:hAnsi="Century Gothic" w:cs="Arial"/>
          <w:i/>
          <w:iCs/>
          <w:color w:val="1F497D" w:themeColor="text2"/>
          <w:sz w:val="18"/>
          <w:szCs w:val="18"/>
        </w:rPr>
        <w:t>.</w:t>
      </w: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 xml:space="preserve">  </w:t>
      </w:r>
    </w:p>
    <w:p w14:paraId="217129C9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</w:p>
    <w:p w14:paraId="0D5CC67C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  <w:r w:rsidRPr="00F32347">
        <w:rPr>
          <w:rFonts w:ascii="Century Gothic" w:eastAsia="SimSun" w:hAnsi="Century Gothic" w:cs="Arial"/>
          <w:b/>
          <w:bCs/>
          <w:color w:val="1F497D" w:themeColor="text2"/>
          <w:sz w:val="18"/>
          <w:szCs w:val="18"/>
        </w:rPr>
        <w:t xml:space="preserve">Conservazione dei dati </w:t>
      </w: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>- I dati delle persone fisiche appartenenti all’organizzazione dell’Aderente saranno conservati sino alla conclusione del rapporto associativo e del successivo termine di archiviazione prescritto dalle norme civilistiche (dieci anni), al termine del quale verranno irrevocabilmente cancellati.</w:t>
      </w:r>
    </w:p>
    <w:p w14:paraId="3B373AF2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</w:p>
    <w:p w14:paraId="50DD1CB8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  <w:r w:rsidRPr="00F32347">
        <w:rPr>
          <w:rFonts w:ascii="Century Gothic" w:eastAsia="SimSun" w:hAnsi="Century Gothic" w:cs="Arial"/>
          <w:b/>
          <w:bCs/>
          <w:color w:val="1F497D" w:themeColor="text2"/>
          <w:sz w:val="18"/>
          <w:szCs w:val="18"/>
        </w:rPr>
        <w:t xml:space="preserve">Profilazione e diffusione dei dati </w:t>
      </w: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>- I dati personali raccolti e trattati da IPPR non sono soggetti a diffusione, né ad alcun processo decisionale interamente automatizzato, ivi compresa la profilazione.</w:t>
      </w:r>
    </w:p>
    <w:p w14:paraId="4DA3B1A2" w14:textId="77777777" w:rsidR="00F32347" w:rsidRPr="00F32347" w:rsidRDefault="00F32347" w:rsidP="00F323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</w:p>
    <w:p w14:paraId="1BE2782F" w14:textId="77777777" w:rsidR="00F32347" w:rsidRDefault="00F32347" w:rsidP="00264CF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  <w:r w:rsidRPr="00F32347">
        <w:rPr>
          <w:rFonts w:ascii="Century Gothic" w:eastAsia="SimSun" w:hAnsi="Century Gothic" w:cs="Arial"/>
          <w:b/>
          <w:bCs/>
          <w:color w:val="1F497D" w:themeColor="text2"/>
          <w:sz w:val="18"/>
          <w:szCs w:val="18"/>
        </w:rPr>
        <w:t xml:space="preserve">Diritti dell’interessato </w:t>
      </w: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 xml:space="preserve">- L’interessato ha diritto di accedere ai dati che lo riguardano e di esercitare tutti gli altri diritti previsti agli articoli dal 15 al 22 del Regolamento UE 679/2016, tra cui quelli di ottenere dal titolare la conferma dell'esistenza o meno di propri dati personali e la loro comunicazione in forma intellegibile; di avere conoscenza dell'origine dei dati, delle finalità e delle modalità su cui si basa il trattamento, nonché della logica applicata in caso di trattamento effettuato con l’ausilio di strumenti informatici; di ottenere la cancellazione, trasformazione in forma anonima o il blocco dei dati trattati in violazione di legge, l'aggiornamento, la rettifica o, se vi è interesse, l'integrazione dei dati; nonché di opporsi, per motivi legittimi, al trattamento in tutto o in parte degli stessi ed infine la loro portabilità. </w:t>
      </w:r>
    </w:p>
    <w:p w14:paraId="5A295EDE" w14:textId="77777777" w:rsidR="00264CFF" w:rsidRDefault="00264CFF" w:rsidP="00264CF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</w:p>
    <w:p w14:paraId="0029428B" w14:textId="77777777" w:rsidR="00F32347" w:rsidRPr="00F32347" w:rsidRDefault="00F32347" w:rsidP="00F32347">
      <w:pPr>
        <w:autoSpaceDE w:val="0"/>
        <w:autoSpaceDN w:val="0"/>
        <w:adjustRightInd w:val="0"/>
        <w:spacing w:line="240" w:lineRule="auto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>Qualora il Titolare non dovesse dar seguito alle richieste dell’interessato è previsto il diritto di proporre reclamo all’Autorità Garante per la protezione dei dati personali.</w:t>
      </w:r>
    </w:p>
    <w:p w14:paraId="49EA8472" w14:textId="12077E99" w:rsidR="00F32347" w:rsidRPr="00F32347" w:rsidRDefault="00F32347" w:rsidP="00F32347">
      <w:pPr>
        <w:pStyle w:val="Intestazione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  <w:r w:rsidRPr="00F32347">
        <w:rPr>
          <w:rFonts w:ascii="Century Gothic" w:eastAsia="SimSun" w:hAnsi="Century Gothic" w:cs="Arial"/>
          <w:b/>
          <w:bCs/>
          <w:color w:val="1F497D" w:themeColor="text2"/>
          <w:sz w:val="18"/>
          <w:szCs w:val="18"/>
        </w:rPr>
        <w:t xml:space="preserve">Contatti </w:t>
      </w: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 xml:space="preserve">- Gli interessati possono esercitare i sopradetti diritti rivolgendosi alla Segreteria di IPPR, </w:t>
      </w:r>
      <w:r w:rsidRPr="00F32347">
        <w:rPr>
          <w:rFonts w:ascii="Century Gothic" w:eastAsia="SimSun" w:hAnsi="Century Gothic" w:cs="Arial"/>
          <w:bCs/>
          <w:iCs/>
          <w:color w:val="1F497D" w:themeColor="text2"/>
          <w:sz w:val="18"/>
          <w:szCs w:val="18"/>
        </w:rPr>
        <w:t xml:space="preserve">Via San Vittore, 36 (20123) Milano </w:t>
      </w:r>
      <w:r w:rsidRPr="00F32347">
        <w:rPr>
          <w:rFonts w:ascii="Century Gothic" w:eastAsia="SimSun" w:hAnsi="Century Gothic" w:cs="Arial"/>
          <w:color w:val="1F497D" w:themeColor="text2"/>
          <w:sz w:val="18"/>
          <w:szCs w:val="18"/>
        </w:rPr>
        <w:t>- email: mc.poggesi@ippr.it</w:t>
      </w:r>
    </w:p>
    <w:p w14:paraId="44E7DADD" w14:textId="77777777" w:rsidR="00F32347" w:rsidRPr="00F32347" w:rsidRDefault="00F32347" w:rsidP="00F32347">
      <w:pPr>
        <w:pStyle w:val="Intestazione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</w:p>
    <w:p w14:paraId="0DC42329" w14:textId="77777777" w:rsidR="00264CFF" w:rsidRPr="00264CFF" w:rsidRDefault="00264CFF" w:rsidP="00264CFF">
      <w:pPr>
        <w:ind w:left="3600"/>
        <w:rPr>
          <w:rFonts w:ascii="Century Gothic" w:hAnsi="Century Gothic"/>
          <w:b/>
          <w:color w:val="1F497D" w:themeColor="text2"/>
          <w:sz w:val="18"/>
          <w:szCs w:val="18"/>
        </w:rPr>
      </w:pPr>
      <w:r w:rsidRPr="00264CFF">
        <w:rPr>
          <w:rFonts w:ascii="Century Gothic" w:hAnsi="Century Gothic"/>
          <w:b/>
          <w:color w:val="1F497D" w:themeColor="text2"/>
          <w:sz w:val="18"/>
          <w:szCs w:val="18"/>
        </w:rPr>
        <w:t>Per presa visione dell’Informativa</w:t>
      </w:r>
    </w:p>
    <w:p w14:paraId="38858B53" w14:textId="77777777" w:rsidR="00264CFF" w:rsidRPr="00F32347" w:rsidRDefault="00264CFF" w:rsidP="00264CFF">
      <w:pPr>
        <w:rPr>
          <w:rFonts w:ascii="Century Gothic" w:hAnsi="Century Gothic"/>
          <w:color w:val="1F497D" w:themeColor="text2"/>
          <w:sz w:val="18"/>
          <w:szCs w:val="18"/>
        </w:rPr>
      </w:pPr>
      <w:r>
        <w:rPr>
          <w:rFonts w:ascii="Century Gothic" w:hAnsi="Century Gothic"/>
          <w:color w:val="1F497D" w:themeColor="text2"/>
          <w:sz w:val="18"/>
          <w:szCs w:val="18"/>
        </w:rPr>
        <w:t>Data</w:t>
      </w:r>
      <w:r>
        <w:rPr>
          <w:rFonts w:ascii="Century Gothic" w:hAnsi="Century Gothic"/>
          <w:color w:val="1F497D" w:themeColor="text2"/>
          <w:sz w:val="18"/>
          <w:szCs w:val="18"/>
        </w:rPr>
        <w:tab/>
      </w:r>
      <w:r>
        <w:rPr>
          <w:rFonts w:ascii="Century Gothic" w:hAnsi="Century Gothic"/>
          <w:color w:val="1F497D" w:themeColor="text2"/>
          <w:sz w:val="18"/>
          <w:szCs w:val="18"/>
        </w:rPr>
        <w:tab/>
      </w:r>
      <w:r>
        <w:rPr>
          <w:rFonts w:ascii="Century Gothic" w:hAnsi="Century Gothic"/>
          <w:color w:val="1F497D" w:themeColor="text2"/>
          <w:sz w:val="18"/>
          <w:szCs w:val="18"/>
        </w:rPr>
        <w:tab/>
      </w:r>
      <w:r>
        <w:rPr>
          <w:rFonts w:ascii="Century Gothic" w:hAnsi="Century Gothic"/>
          <w:color w:val="1F497D" w:themeColor="text2"/>
          <w:sz w:val="18"/>
          <w:szCs w:val="18"/>
        </w:rPr>
        <w:tab/>
      </w:r>
      <w:r>
        <w:rPr>
          <w:rFonts w:ascii="Century Gothic" w:hAnsi="Century Gothic"/>
          <w:color w:val="1F497D" w:themeColor="text2"/>
          <w:sz w:val="18"/>
          <w:szCs w:val="18"/>
        </w:rPr>
        <w:tab/>
        <w:t xml:space="preserve">  </w:t>
      </w:r>
      <w:r w:rsidRPr="00F32347">
        <w:rPr>
          <w:rFonts w:ascii="Century Gothic" w:hAnsi="Century Gothic"/>
          <w:color w:val="1F497D" w:themeColor="text2"/>
          <w:sz w:val="18"/>
          <w:szCs w:val="18"/>
        </w:rPr>
        <w:t>Timbro dell’Azienda e firma del Legale Rappresentante</w:t>
      </w:r>
    </w:p>
    <w:p w14:paraId="763EC82A" w14:textId="77777777" w:rsidR="00F32347" w:rsidRPr="00F32347" w:rsidRDefault="00F32347" w:rsidP="00F32347">
      <w:pPr>
        <w:pStyle w:val="Intestazione"/>
        <w:jc w:val="both"/>
        <w:rPr>
          <w:rFonts w:ascii="Century Gothic" w:eastAsia="SimSun" w:hAnsi="Century Gothic" w:cs="Arial"/>
          <w:color w:val="1F497D" w:themeColor="text2"/>
          <w:sz w:val="18"/>
          <w:szCs w:val="18"/>
        </w:rPr>
      </w:pPr>
    </w:p>
    <w:p w14:paraId="6191EB5E" w14:textId="77777777" w:rsidR="00264CFF" w:rsidRDefault="00264CFF" w:rsidP="00F32347">
      <w:pPr>
        <w:pStyle w:val="Standard"/>
        <w:rPr>
          <w:rFonts w:ascii="Century Gothic" w:eastAsia="Times New Roman" w:hAnsi="Century Gothic" w:cs="Century Gothic"/>
          <w:color w:val="1F497D" w:themeColor="text2"/>
          <w:kern w:val="0"/>
          <w:sz w:val="18"/>
          <w:szCs w:val="18"/>
          <w:lang w:bidi="ar-SA"/>
        </w:rPr>
      </w:pPr>
    </w:p>
    <w:p w14:paraId="35FF5595" w14:textId="77777777" w:rsidR="00362CB7" w:rsidRPr="00264CFF" w:rsidRDefault="00264CFF" w:rsidP="00264CFF">
      <w:pPr>
        <w:pStyle w:val="Standard"/>
        <w:rPr>
          <w:rFonts w:ascii="Century Gothic" w:eastAsia="Times New Roman" w:hAnsi="Century Gothic" w:cs="Century Gothic"/>
          <w:color w:val="1F497D" w:themeColor="text2"/>
          <w:kern w:val="0"/>
          <w:sz w:val="18"/>
          <w:szCs w:val="18"/>
          <w:lang w:bidi="ar-SA"/>
        </w:rPr>
      </w:pPr>
      <w:r>
        <w:rPr>
          <w:rFonts w:ascii="Century Gothic" w:eastAsia="Times New Roman" w:hAnsi="Century Gothic" w:cs="Century Gothic"/>
          <w:color w:val="1F497D" w:themeColor="text2"/>
          <w:kern w:val="0"/>
          <w:sz w:val="18"/>
          <w:szCs w:val="18"/>
          <w:lang w:bidi="ar-SA"/>
        </w:rPr>
        <w:t>________________________</w:t>
      </w:r>
      <w:r>
        <w:rPr>
          <w:rFonts w:ascii="Century Gothic" w:eastAsia="Times New Roman" w:hAnsi="Century Gothic" w:cs="Century Gothic"/>
          <w:color w:val="1F497D" w:themeColor="text2"/>
          <w:kern w:val="0"/>
          <w:sz w:val="18"/>
          <w:szCs w:val="18"/>
          <w:lang w:bidi="ar-SA"/>
        </w:rPr>
        <w:tab/>
      </w:r>
      <w:r>
        <w:rPr>
          <w:rFonts w:ascii="Century Gothic" w:eastAsia="Times New Roman" w:hAnsi="Century Gothic" w:cs="Century Gothic"/>
          <w:color w:val="1F497D" w:themeColor="text2"/>
          <w:kern w:val="0"/>
          <w:sz w:val="18"/>
          <w:szCs w:val="18"/>
          <w:lang w:bidi="ar-SA"/>
        </w:rPr>
        <w:tab/>
        <w:t>_______________________________________</w:t>
      </w:r>
      <w:r>
        <w:rPr>
          <w:rFonts w:ascii="Century Gothic" w:eastAsia="Times New Roman" w:hAnsi="Century Gothic" w:cs="Century Gothic"/>
          <w:color w:val="1F497D" w:themeColor="text2"/>
          <w:kern w:val="0"/>
          <w:sz w:val="18"/>
          <w:szCs w:val="18"/>
          <w:lang w:bidi="ar-SA"/>
        </w:rPr>
        <w:tab/>
      </w:r>
      <w:r>
        <w:rPr>
          <w:rFonts w:ascii="Century Gothic" w:eastAsia="Times New Roman" w:hAnsi="Century Gothic" w:cs="Century Gothic"/>
          <w:color w:val="1F497D" w:themeColor="text2"/>
          <w:kern w:val="0"/>
          <w:sz w:val="18"/>
          <w:szCs w:val="18"/>
          <w:lang w:bidi="ar-SA"/>
        </w:rPr>
        <w:tab/>
      </w:r>
      <w:r>
        <w:rPr>
          <w:rFonts w:ascii="Century Gothic" w:eastAsia="Times New Roman" w:hAnsi="Century Gothic" w:cs="Century Gothic"/>
          <w:color w:val="1F497D" w:themeColor="text2"/>
          <w:kern w:val="0"/>
          <w:sz w:val="18"/>
          <w:szCs w:val="18"/>
          <w:lang w:bidi="ar-SA"/>
        </w:rPr>
        <w:tab/>
      </w:r>
      <w:r>
        <w:rPr>
          <w:rFonts w:ascii="Century Gothic" w:eastAsia="Times New Roman" w:hAnsi="Century Gothic" w:cs="Century Gothic"/>
          <w:color w:val="1F497D" w:themeColor="text2"/>
          <w:kern w:val="0"/>
          <w:sz w:val="18"/>
          <w:szCs w:val="18"/>
          <w:lang w:bidi="ar-SA"/>
        </w:rPr>
        <w:tab/>
      </w:r>
    </w:p>
    <w:sectPr w:rsidR="00362CB7" w:rsidRPr="00264CFF" w:rsidSect="00E62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134" w:bottom="993" w:left="1134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1185" w14:textId="77777777" w:rsidR="003A42F7" w:rsidRDefault="003A42F7" w:rsidP="009B4DFC">
      <w:pPr>
        <w:spacing w:after="0" w:line="240" w:lineRule="auto"/>
      </w:pPr>
      <w:r>
        <w:separator/>
      </w:r>
    </w:p>
  </w:endnote>
  <w:endnote w:type="continuationSeparator" w:id="0">
    <w:p w14:paraId="2FF6F76E" w14:textId="77777777" w:rsidR="003A42F7" w:rsidRDefault="003A42F7" w:rsidP="009B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uiline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F2B4" w14:textId="77777777" w:rsidR="00B03B4F" w:rsidRDefault="00B03B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C262" w14:textId="5812E251" w:rsidR="00034E30" w:rsidRDefault="00BE7395">
    <w:pPr>
      <w:pStyle w:val="Pidipagina"/>
      <w:rPr>
        <w:sz w:val="20"/>
        <w:szCs w:val="20"/>
      </w:rPr>
    </w:pPr>
    <w:r>
      <w:rPr>
        <w:sz w:val="20"/>
        <w:szCs w:val="20"/>
      </w:rPr>
      <w:t>MOD002</w:t>
    </w:r>
    <w:r w:rsidR="009B4DFC" w:rsidRPr="009B4DFC">
      <w:rPr>
        <w:sz w:val="20"/>
        <w:szCs w:val="20"/>
      </w:rPr>
      <w:t xml:space="preserve"> </w:t>
    </w:r>
    <w:r>
      <w:rPr>
        <w:sz w:val="20"/>
        <w:szCs w:val="20"/>
      </w:rPr>
      <w:t>ed.</w:t>
    </w:r>
    <w:r w:rsidR="00DB540C">
      <w:rPr>
        <w:sz w:val="20"/>
        <w:szCs w:val="20"/>
      </w:rPr>
      <w:t>10</w:t>
    </w:r>
    <w:r w:rsidR="00DA0870">
      <w:rPr>
        <w:sz w:val="20"/>
        <w:szCs w:val="20"/>
      </w:rPr>
      <w:t>/</w:t>
    </w:r>
    <w:r w:rsidR="004372C8">
      <w:rPr>
        <w:sz w:val="20"/>
        <w:szCs w:val="20"/>
      </w:rPr>
      <w:t>202</w:t>
    </w:r>
    <w:r w:rsidR="00DB540C">
      <w:rPr>
        <w:sz w:val="20"/>
        <w:szCs w:val="20"/>
      </w:rPr>
      <w:t>3</w:t>
    </w:r>
  </w:p>
  <w:p w14:paraId="0A07F031" w14:textId="77777777" w:rsidR="00A7488C" w:rsidRPr="009B4DFC" w:rsidRDefault="00A7488C">
    <w:pPr>
      <w:pStyle w:val="Pidipagin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41AA" w14:textId="77777777" w:rsidR="00B03B4F" w:rsidRDefault="00B03B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6A6D" w14:textId="77777777" w:rsidR="003A42F7" w:rsidRDefault="003A42F7" w:rsidP="009B4DFC">
      <w:pPr>
        <w:spacing w:after="0" w:line="240" w:lineRule="auto"/>
      </w:pPr>
      <w:r>
        <w:separator/>
      </w:r>
    </w:p>
  </w:footnote>
  <w:footnote w:type="continuationSeparator" w:id="0">
    <w:p w14:paraId="286366CA" w14:textId="77777777" w:rsidR="003A42F7" w:rsidRDefault="003A42F7" w:rsidP="009B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DB95" w14:textId="77777777" w:rsidR="00B03B4F" w:rsidRDefault="00B03B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638"/>
    </w:tblGrid>
    <w:tr w:rsidR="00205179" w:rsidRPr="00205179" w14:paraId="76F280C6" w14:textId="77777777" w:rsidTr="00205179">
      <w:tc>
        <w:tcPr>
          <w:tcW w:w="9778" w:type="dxa"/>
          <w:tcBorders>
            <w:top w:val="nil"/>
            <w:left w:val="nil"/>
            <w:bottom w:val="nil"/>
            <w:right w:val="nil"/>
          </w:tcBorders>
        </w:tcPr>
        <w:p w14:paraId="713DCE3D" w14:textId="77777777" w:rsidR="00205179" w:rsidRDefault="00266C9A" w:rsidP="00205179">
          <w:pPr>
            <w:pStyle w:val="Default"/>
            <w:jc w:val="center"/>
            <w:rPr>
              <w:rFonts w:ascii="Tahoma" w:hAnsi="Tahoma" w:cs="Tahoma"/>
              <w:color w:val="0033CC"/>
            </w:rPr>
          </w:pPr>
          <w:r>
            <w:rPr>
              <w:noProof/>
              <w:lang w:eastAsia="it-IT"/>
            </w:rPr>
            <w:drawing>
              <wp:inline distT="0" distB="0" distL="0" distR="0" wp14:anchorId="12E0F13C" wp14:editId="5A933ECC">
                <wp:extent cx="3204963" cy="853550"/>
                <wp:effectExtent l="0" t="0" r="0" b="0"/>
                <wp:docPr id="4" name="Immagine 4" descr="banner-small-ipp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anner-small-ipp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4850" cy="85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1DF2A4" w14:textId="17727BFA" w:rsidR="00205179" w:rsidRPr="00266C9A" w:rsidRDefault="00B03B4F" w:rsidP="00205179">
          <w:pPr>
            <w:pStyle w:val="Default"/>
            <w:jc w:val="center"/>
            <w:rPr>
              <w:rFonts w:ascii="Century Gothic" w:hAnsi="Century Gothic"/>
              <w:color w:val="0033CC"/>
            </w:rPr>
          </w:pPr>
          <w:r w:rsidRPr="00B03B4F">
            <w:rPr>
              <w:rFonts w:ascii="Century Gothic" w:hAnsi="Century Gothic" w:cs="Tahoma"/>
              <w:color w:val="0033CC"/>
              <w:sz w:val="18"/>
              <w:szCs w:val="18"/>
            </w:rPr>
            <w:t>Via S.Vittore 36, 20123 Milano MI Tel 0243928225 segreteria@ippr.it www.ippr.it CF97381090154</w:t>
          </w:r>
        </w:p>
      </w:tc>
    </w:tr>
  </w:tbl>
  <w:p w14:paraId="50432E3B" w14:textId="77777777" w:rsidR="00A37D65" w:rsidRPr="00205179" w:rsidRDefault="00A37D6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A921" w14:textId="77777777" w:rsidR="00B03B4F" w:rsidRDefault="00B03B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6352"/>
    <w:multiLevelType w:val="hybridMultilevel"/>
    <w:tmpl w:val="342AB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52EA1"/>
    <w:multiLevelType w:val="hybridMultilevel"/>
    <w:tmpl w:val="57ACC05E"/>
    <w:lvl w:ilvl="0" w:tplc="C1D0EE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1D0EE6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F0FB3"/>
    <w:multiLevelType w:val="hybridMultilevel"/>
    <w:tmpl w:val="416423D4"/>
    <w:lvl w:ilvl="0" w:tplc="10CCE75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460796">
    <w:abstractNumId w:val="0"/>
  </w:num>
  <w:num w:numId="2" w16cid:durableId="1450659757">
    <w:abstractNumId w:val="1"/>
  </w:num>
  <w:num w:numId="3" w16cid:durableId="914509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FC"/>
    <w:rsid w:val="00034E30"/>
    <w:rsid w:val="000765FF"/>
    <w:rsid w:val="000858C9"/>
    <w:rsid w:val="000975B0"/>
    <w:rsid w:val="000A4C63"/>
    <w:rsid w:val="000C64C7"/>
    <w:rsid w:val="000C7F44"/>
    <w:rsid w:val="000D2ED9"/>
    <w:rsid w:val="00136452"/>
    <w:rsid w:val="00205179"/>
    <w:rsid w:val="002269A5"/>
    <w:rsid w:val="002464FC"/>
    <w:rsid w:val="00264CFF"/>
    <w:rsid w:val="00266C9A"/>
    <w:rsid w:val="00282B4F"/>
    <w:rsid w:val="002E25DE"/>
    <w:rsid w:val="00362CB7"/>
    <w:rsid w:val="003672F0"/>
    <w:rsid w:val="003847CE"/>
    <w:rsid w:val="003A42F7"/>
    <w:rsid w:val="003D6358"/>
    <w:rsid w:val="00400A81"/>
    <w:rsid w:val="004372C8"/>
    <w:rsid w:val="00473B14"/>
    <w:rsid w:val="004A0A16"/>
    <w:rsid w:val="005349F4"/>
    <w:rsid w:val="005401FF"/>
    <w:rsid w:val="0055097B"/>
    <w:rsid w:val="00622014"/>
    <w:rsid w:val="00624DC7"/>
    <w:rsid w:val="00642746"/>
    <w:rsid w:val="00672F96"/>
    <w:rsid w:val="00710031"/>
    <w:rsid w:val="00726498"/>
    <w:rsid w:val="00740793"/>
    <w:rsid w:val="0076345A"/>
    <w:rsid w:val="007B2788"/>
    <w:rsid w:val="007F0249"/>
    <w:rsid w:val="007F0B58"/>
    <w:rsid w:val="008645B9"/>
    <w:rsid w:val="008A67C0"/>
    <w:rsid w:val="008D2812"/>
    <w:rsid w:val="00901588"/>
    <w:rsid w:val="009054AB"/>
    <w:rsid w:val="00933C82"/>
    <w:rsid w:val="009B4DFC"/>
    <w:rsid w:val="009E1130"/>
    <w:rsid w:val="009F1B73"/>
    <w:rsid w:val="00A048C7"/>
    <w:rsid w:val="00A052C8"/>
    <w:rsid w:val="00A333A1"/>
    <w:rsid w:val="00A3489E"/>
    <w:rsid w:val="00A37D65"/>
    <w:rsid w:val="00A671CE"/>
    <w:rsid w:val="00A7488C"/>
    <w:rsid w:val="00AA3C09"/>
    <w:rsid w:val="00AF4359"/>
    <w:rsid w:val="00B03812"/>
    <w:rsid w:val="00B03B4F"/>
    <w:rsid w:val="00B54D4D"/>
    <w:rsid w:val="00B66B59"/>
    <w:rsid w:val="00B9025D"/>
    <w:rsid w:val="00BD2C21"/>
    <w:rsid w:val="00BE52B1"/>
    <w:rsid w:val="00BE7395"/>
    <w:rsid w:val="00C02365"/>
    <w:rsid w:val="00C05E49"/>
    <w:rsid w:val="00C34EC0"/>
    <w:rsid w:val="00C859D0"/>
    <w:rsid w:val="00D0391F"/>
    <w:rsid w:val="00D26708"/>
    <w:rsid w:val="00D62003"/>
    <w:rsid w:val="00D64AAF"/>
    <w:rsid w:val="00DA0824"/>
    <w:rsid w:val="00DA0870"/>
    <w:rsid w:val="00DB540C"/>
    <w:rsid w:val="00E11436"/>
    <w:rsid w:val="00E44A42"/>
    <w:rsid w:val="00E621C2"/>
    <w:rsid w:val="00E7437C"/>
    <w:rsid w:val="00EA2A58"/>
    <w:rsid w:val="00EB295E"/>
    <w:rsid w:val="00F05BEC"/>
    <w:rsid w:val="00F32347"/>
    <w:rsid w:val="00F97CD5"/>
    <w:rsid w:val="00FA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10513"/>
  <w15:docId w15:val="{CD8D2776-9D50-4788-A3C5-5D843B60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4DFC"/>
    <w:pPr>
      <w:autoSpaceDE w:val="0"/>
      <w:autoSpaceDN w:val="0"/>
      <w:adjustRightInd w:val="0"/>
      <w:spacing w:after="0" w:line="240" w:lineRule="auto"/>
    </w:pPr>
    <w:rPr>
      <w:rFonts w:ascii="Aquiline Book" w:hAnsi="Aquiline Book" w:cs="Aquiline Book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9B4D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4DFC"/>
  </w:style>
  <w:style w:type="paragraph" w:styleId="Pidipagina">
    <w:name w:val="footer"/>
    <w:basedOn w:val="Normale"/>
    <w:link w:val="PidipaginaCarattere"/>
    <w:uiPriority w:val="99"/>
    <w:unhideWhenUsed/>
    <w:rsid w:val="009B4D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DFC"/>
  </w:style>
  <w:style w:type="table" w:styleId="Grigliatabella">
    <w:name w:val="Table Grid"/>
    <w:basedOn w:val="Tabellanormale"/>
    <w:uiPriority w:val="59"/>
    <w:rsid w:val="009B4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DF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A082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37D65"/>
    <w:pPr>
      <w:ind w:left="720"/>
      <w:contextualSpacing/>
    </w:pPr>
  </w:style>
  <w:style w:type="paragraph" w:customStyle="1" w:styleId="Informazionisullostudente">
    <w:name w:val="Informazioni sullo studente"/>
    <w:basedOn w:val="Normale"/>
    <w:rsid w:val="00F32347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eastAsia="it-IT" w:bidi="it-IT"/>
    </w:rPr>
  </w:style>
  <w:style w:type="table" w:customStyle="1" w:styleId="Tabellanormale1">
    <w:name w:val="Tabella normale1"/>
    <w:semiHidden/>
    <w:rsid w:val="00F3234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3234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Libero Cantarella</dc:creator>
  <cp:keywords/>
  <dc:description/>
  <cp:lastModifiedBy>Anna Lisa Polimeni</cp:lastModifiedBy>
  <cp:revision>6</cp:revision>
  <cp:lastPrinted>2013-04-17T14:34:00Z</cp:lastPrinted>
  <dcterms:created xsi:type="dcterms:W3CDTF">2023-10-04T08:12:00Z</dcterms:created>
  <dcterms:modified xsi:type="dcterms:W3CDTF">2023-10-18T10:00:00Z</dcterms:modified>
</cp:coreProperties>
</file>